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BD" w:rsidRPr="00391EBD" w:rsidRDefault="00391EBD" w:rsidP="00391EBD">
      <w:pPr>
        <w:shd w:val="clear" w:color="auto" w:fill="FFFFFF"/>
        <w:spacing w:after="264" w:line="240" w:lineRule="auto"/>
        <w:jc w:val="center"/>
        <w:outlineLvl w:val="0"/>
        <w:rPr>
          <w:rFonts w:ascii="Arial" w:eastAsia="Times New Roman" w:hAnsi="Arial" w:cs="Arial"/>
          <w:b/>
          <w:bCs/>
          <w:color w:val="000000"/>
          <w:kern w:val="36"/>
          <w:sz w:val="60"/>
          <w:szCs w:val="60"/>
          <w:lang w:eastAsia="ru-RU"/>
        </w:rPr>
      </w:pPr>
      <w:r w:rsidRPr="00391EBD">
        <w:rPr>
          <w:rFonts w:ascii="Arial" w:eastAsia="Times New Roman" w:hAnsi="Arial" w:cs="Arial"/>
          <w:b/>
          <w:bCs/>
          <w:color w:val="000000"/>
          <w:kern w:val="36"/>
          <w:sz w:val="60"/>
          <w:szCs w:val="60"/>
          <w:lang w:eastAsia="ru-RU"/>
        </w:rPr>
        <w:t>Памятки по противодействию экстрем</w:t>
      </w:r>
      <w:bookmarkStart w:id="0" w:name="_GoBack"/>
      <w:bookmarkEnd w:id="0"/>
      <w:r w:rsidRPr="00391EBD">
        <w:rPr>
          <w:rFonts w:ascii="Arial" w:eastAsia="Times New Roman" w:hAnsi="Arial" w:cs="Arial"/>
          <w:b/>
          <w:bCs/>
          <w:color w:val="000000"/>
          <w:kern w:val="36"/>
          <w:sz w:val="60"/>
          <w:szCs w:val="60"/>
          <w:lang w:eastAsia="ru-RU"/>
        </w:rPr>
        <w:t>изму</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b/>
          <w:bCs/>
          <w:i/>
          <w:iCs/>
          <w:color w:val="000000"/>
          <w:sz w:val="24"/>
          <w:szCs w:val="24"/>
          <w:lang w:eastAsia="ru-RU"/>
        </w:rPr>
        <w:t>Экстремистская деятельность (экстремизм):</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насильственное изменение основ конституционного строя и нарушение целостности Российской Федерации;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публичное оправдание терроризма и иная террористическая деятельность;</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возбуждение социальной, расовой, национальной или религиозной розни;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391EBD">
        <w:rPr>
          <w:rFonts w:ascii="Arial" w:eastAsia="Times New Roman" w:hAnsi="Arial" w:cs="Arial"/>
          <w:color w:val="000000"/>
          <w:sz w:val="24"/>
          <w:szCs w:val="24"/>
          <w:lang w:eastAsia="ru-RU"/>
        </w:rPr>
        <w:t>принадлежности</w:t>
      </w:r>
      <w:proofErr w:type="gramEnd"/>
      <w:r w:rsidRPr="00391EBD">
        <w:rPr>
          <w:rFonts w:ascii="Arial" w:eastAsia="Times New Roman" w:hAnsi="Arial" w:cs="Arial"/>
          <w:color w:val="000000"/>
          <w:sz w:val="24"/>
          <w:szCs w:val="24"/>
          <w:lang w:eastAsia="ru-RU"/>
        </w:rPr>
        <w:t xml:space="preserve"> или отношения к религии;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sidRPr="00391EBD">
        <w:rPr>
          <w:rFonts w:ascii="Arial" w:eastAsia="Times New Roman" w:hAnsi="Arial" w:cs="Arial"/>
          <w:color w:val="000000"/>
          <w:sz w:val="24"/>
          <w:szCs w:val="24"/>
          <w:lang w:eastAsia="ru-RU"/>
        </w:rPr>
        <w:t>принадлежности</w:t>
      </w:r>
      <w:proofErr w:type="gramEnd"/>
      <w:r w:rsidRPr="00391EBD">
        <w:rPr>
          <w:rFonts w:ascii="Arial" w:eastAsia="Times New Roman" w:hAnsi="Arial" w:cs="Arial"/>
          <w:color w:val="000000"/>
          <w:sz w:val="24"/>
          <w:szCs w:val="24"/>
          <w:lang w:eastAsia="ru-RU"/>
        </w:rPr>
        <w:t xml:space="preserve"> или отношения к религии;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организация и подготовка указанных деяний, а также подстрекательство к их осуществлению;</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lastRenderedPageBreak/>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391EBD" w:rsidRPr="00391EBD" w:rsidRDefault="00391EBD" w:rsidP="00391EBD">
      <w:pPr>
        <w:shd w:val="clear" w:color="auto" w:fill="FFFFFF"/>
        <w:spacing w:before="120" w:after="312" w:line="240" w:lineRule="auto"/>
        <w:jc w:val="center"/>
        <w:rPr>
          <w:rFonts w:ascii="Arial" w:eastAsia="Times New Roman" w:hAnsi="Arial" w:cs="Arial"/>
          <w:color w:val="000000"/>
          <w:sz w:val="18"/>
          <w:szCs w:val="18"/>
          <w:lang w:eastAsia="ru-RU"/>
        </w:rPr>
      </w:pPr>
    </w:p>
    <w:p w:rsidR="00391EBD" w:rsidRPr="00391EBD" w:rsidRDefault="00391EBD" w:rsidP="00391EBD">
      <w:pPr>
        <w:shd w:val="clear" w:color="auto" w:fill="FFFFFF"/>
        <w:spacing w:before="120" w:after="312" w:line="240" w:lineRule="auto"/>
        <w:jc w:val="center"/>
        <w:rPr>
          <w:rFonts w:ascii="Arial" w:eastAsia="Times New Roman" w:hAnsi="Arial" w:cs="Arial"/>
          <w:color w:val="000000"/>
          <w:sz w:val="18"/>
          <w:szCs w:val="18"/>
          <w:lang w:eastAsia="ru-RU"/>
        </w:rPr>
      </w:pPr>
      <w:r w:rsidRPr="00391EBD">
        <w:rPr>
          <w:rFonts w:ascii="Arial" w:eastAsia="Times New Roman" w:hAnsi="Arial" w:cs="Arial"/>
          <w:b/>
          <w:bCs/>
          <w:i/>
          <w:iCs/>
          <w:color w:val="000000"/>
          <w:sz w:val="24"/>
          <w:szCs w:val="24"/>
          <w:lang w:eastAsia="ru-RU"/>
        </w:rPr>
        <w:t>Экстремистская организация:</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91EBD" w:rsidRPr="00391EBD" w:rsidRDefault="00391EBD" w:rsidP="00391EBD">
      <w:pPr>
        <w:shd w:val="clear" w:color="auto" w:fill="FFFFFF"/>
        <w:spacing w:before="120" w:after="312" w:line="240" w:lineRule="auto"/>
        <w:jc w:val="center"/>
        <w:rPr>
          <w:rFonts w:ascii="Arial" w:eastAsia="Times New Roman" w:hAnsi="Arial" w:cs="Arial"/>
          <w:color w:val="000000"/>
          <w:sz w:val="18"/>
          <w:szCs w:val="18"/>
          <w:lang w:eastAsia="ru-RU"/>
        </w:rPr>
      </w:pPr>
    </w:p>
    <w:p w:rsidR="00391EBD" w:rsidRPr="00391EBD" w:rsidRDefault="00391EBD" w:rsidP="00391EBD">
      <w:pPr>
        <w:shd w:val="clear" w:color="auto" w:fill="FFFFFF"/>
        <w:spacing w:before="120" w:after="312" w:line="240" w:lineRule="auto"/>
        <w:jc w:val="center"/>
        <w:rPr>
          <w:rFonts w:ascii="Arial" w:eastAsia="Times New Roman" w:hAnsi="Arial" w:cs="Arial"/>
          <w:color w:val="000000"/>
          <w:sz w:val="18"/>
          <w:szCs w:val="18"/>
          <w:lang w:eastAsia="ru-RU"/>
        </w:rPr>
      </w:pPr>
      <w:r w:rsidRPr="00391EBD">
        <w:rPr>
          <w:rFonts w:ascii="Arial" w:eastAsia="Times New Roman" w:hAnsi="Arial" w:cs="Arial"/>
          <w:b/>
          <w:bCs/>
          <w:i/>
          <w:iCs/>
          <w:color w:val="000000"/>
          <w:sz w:val="24"/>
          <w:szCs w:val="24"/>
          <w:lang w:eastAsia="ru-RU"/>
        </w:rPr>
        <w:t>Экстремистские материалы:</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391EBD" w:rsidRPr="00391EBD" w:rsidRDefault="00391EBD" w:rsidP="00391EBD">
      <w:pPr>
        <w:shd w:val="clear" w:color="auto" w:fill="FFFFFF"/>
        <w:spacing w:before="120" w:after="312" w:line="240" w:lineRule="auto"/>
        <w:jc w:val="center"/>
        <w:rPr>
          <w:rFonts w:ascii="Arial" w:eastAsia="Times New Roman" w:hAnsi="Arial" w:cs="Arial"/>
          <w:color w:val="000000"/>
          <w:sz w:val="18"/>
          <w:szCs w:val="18"/>
          <w:lang w:eastAsia="ru-RU"/>
        </w:rPr>
      </w:pPr>
    </w:p>
    <w:p w:rsidR="00391EBD" w:rsidRPr="00391EBD" w:rsidRDefault="00391EBD" w:rsidP="00391EBD">
      <w:pPr>
        <w:shd w:val="clear" w:color="auto" w:fill="FFFFFF"/>
        <w:spacing w:before="120" w:after="312" w:line="240" w:lineRule="auto"/>
        <w:jc w:val="center"/>
        <w:rPr>
          <w:rFonts w:ascii="Arial" w:eastAsia="Times New Roman" w:hAnsi="Arial" w:cs="Arial"/>
          <w:color w:val="000000"/>
          <w:sz w:val="18"/>
          <w:szCs w:val="18"/>
          <w:lang w:eastAsia="ru-RU"/>
        </w:rPr>
      </w:pPr>
      <w:r w:rsidRPr="00391EBD">
        <w:rPr>
          <w:rFonts w:ascii="Arial" w:eastAsia="Times New Roman" w:hAnsi="Arial" w:cs="Arial"/>
          <w:b/>
          <w:bCs/>
          <w:i/>
          <w:iCs/>
          <w:color w:val="000000"/>
          <w:sz w:val="24"/>
          <w:szCs w:val="24"/>
          <w:lang w:eastAsia="ru-RU"/>
        </w:rPr>
        <w:t>Основные принципы противодействия экстремистской деятельности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Противодействие экстремистской деятельности основывается на следующих принципах:</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признание, соблюдение и защита прав и свобод человека и гражданина, а равно законных интересов организации;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законность;</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гласность;</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приоритет обеспечения безопасности Российской Федерации;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приоритет мер, направленных на предупреждение экстремистской деятельности;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lastRenderedPageBreak/>
        <w:t>• неотвратимость наказания за осуществление экстремистской деятельности</w:t>
      </w:r>
    </w:p>
    <w:p w:rsidR="00391EBD" w:rsidRPr="00391EBD" w:rsidRDefault="00391EBD" w:rsidP="00391EBD">
      <w:pPr>
        <w:shd w:val="clear" w:color="auto" w:fill="FFFFFF"/>
        <w:spacing w:before="120" w:after="312" w:line="240" w:lineRule="auto"/>
        <w:jc w:val="center"/>
        <w:rPr>
          <w:rFonts w:ascii="Arial" w:eastAsia="Times New Roman" w:hAnsi="Arial" w:cs="Arial"/>
          <w:color w:val="000000"/>
          <w:sz w:val="18"/>
          <w:szCs w:val="18"/>
          <w:lang w:eastAsia="ru-RU"/>
        </w:rPr>
      </w:pPr>
    </w:p>
    <w:p w:rsidR="00391EBD" w:rsidRPr="00391EBD" w:rsidRDefault="00391EBD" w:rsidP="00391EBD">
      <w:pPr>
        <w:shd w:val="clear" w:color="auto" w:fill="FFFFFF"/>
        <w:spacing w:before="120" w:after="312" w:line="240" w:lineRule="auto"/>
        <w:jc w:val="center"/>
        <w:rPr>
          <w:rFonts w:ascii="Arial" w:eastAsia="Times New Roman" w:hAnsi="Arial" w:cs="Arial"/>
          <w:color w:val="000000"/>
          <w:sz w:val="18"/>
          <w:szCs w:val="18"/>
          <w:lang w:eastAsia="ru-RU"/>
        </w:rPr>
      </w:pPr>
      <w:r w:rsidRPr="00391EBD">
        <w:rPr>
          <w:rFonts w:ascii="Arial" w:eastAsia="Times New Roman" w:hAnsi="Arial" w:cs="Arial"/>
          <w:b/>
          <w:bCs/>
          <w:i/>
          <w:iCs/>
          <w:color w:val="000000"/>
          <w:sz w:val="24"/>
          <w:szCs w:val="24"/>
          <w:lang w:eastAsia="ru-RU"/>
        </w:rPr>
        <w:t>Основные направления противодействия экстремистской деятельности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Противодействие экстремистской деятельности осуществляется по следующим основным направлениям:</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391EBD" w:rsidRPr="00391EBD" w:rsidRDefault="00391EBD" w:rsidP="00391EBD">
      <w:pPr>
        <w:shd w:val="clear" w:color="auto" w:fill="FFFFFF"/>
        <w:spacing w:before="120" w:after="312" w:line="240" w:lineRule="auto"/>
        <w:jc w:val="center"/>
        <w:rPr>
          <w:rFonts w:ascii="Arial" w:eastAsia="Times New Roman" w:hAnsi="Arial" w:cs="Arial"/>
          <w:color w:val="000000"/>
          <w:sz w:val="18"/>
          <w:szCs w:val="18"/>
          <w:lang w:eastAsia="ru-RU"/>
        </w:rPr>
      </w:pPr>
    </w:p>
    <w:p w:rsidR="00391EBD" w:rsidRPr="00391EBD" w:rsidRDefault="00391EBD" w:rsidP="00391EBD">
      <w:pPr>
        <w:shd w:val="clear" w:color="auto" w:fill="FFFFFF"/>
        <w:spacing w:before="120" w:after="312" w:line="240" w:lineRule="auto"/>
        <w:jc w:val="center"/>
        <w:rPr>
          <w:rFonts w:ascii="Arial" w:eastAsia="Times New Roman" w:hAnsi="Arial" w:cs="Arial"/>
          <w:color w:val="000000"/>
          <w:sz w:val="18"/>
          <w:szCs w:val="18"/>
          <w:lang w:eastAsia="ru-RU"/>
        </w:rPr>
      </w:pPr>
      <w:r w:rsidRPr="00391EBD">
        <w:rPr>
          <w:rFonts w:ascii="Arial" w:eastAsia="Times New Roman" w:hAnsi="Arial" w:cs="Arial"/>
          <w:b/>
          <w:bCs/>
          <w:i/>
          <w:iCs/>
          <w:color w:val="000000"/>
          <w:sz w:val="24"/>
          <w:szCs w:val="24"/>
          <w:lang w:eastAsia="ru-RU"/>
        </w:rPr>
        <w:t>Ответственность за осуществление экстремистской деятельности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Ответственность за распространение экстремистских материалов.</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Одновременно с решением о признании информационных материалов экстремистскими судом принимается решение об их конфискации.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391EBD" w:rsidRPr="00391EBD" w:rsidRDefault="00391EBD" w:rsidP="00391EBD">
      <w:pPr>
        <w:shd w:val="clear" w:color="auto" w:fill="FFFFFF"/>
        <w:spacing w:before="120" w:after="312" w:line="240" w:lineRule="auto"/>
        <w:jc w:val="center"/>
        <w:rPr>
          <w:rFonts w:ascii="Arial" w:eastAsia="Times New Roman" w:hAnsi="Arial" w:cs="Arial"/>
          <w:color w:val="000000"/>
          <w:sz w:val="18"/>
          <w:szCs w:val="18"/>
          <w:lang w:eastAsia="ru-RU"/>
        </w:rPr>
      </w:pPr>
    </w:p>
    <w:p w:rsidR="00391EBD" w:rsidRPr="00391EBD" w:rsidRDefault="00391EBD" w:rsidP="00391EBD">
      <w:pPr>
        <w:shd w:val="clear" w:color="auto" w:fill="FFFFFF"/>
        <w:spacing w:before="120" w:after="312" w:line="240" w:lineRule="auto"/>
        <w:jc w:val="center"/>
        <w:rPr>
          <w:rFonts w:ascii="Arial" w:eastAsia="Times New Roman" w:hAnsi="Arial" w:cs="Arial"/>
          <w:color w:val="000000"/>
          <w:sz w:val="18"/>
          <w:szCs w:val="18"/>
          <w:lang w:eastAsia="ru-RU"/>
        </w:rPr>
      </w:pPr>
      <w:r w:rsidRPr="00391EBD">
        <w:rPr>
          <w:rFonts w:ascii="Arial" w:eastAsia="Times New Roman" w:hAnsi="Arial" w:cs="Arial"/>
          <w:b/>
          <w:bCs/>
          <w:i/>
          <w:iCs/>
          <w:color w:val="000000"/>
          <w:sz w:val="24"/>
          <w:szCs w:val="24"/>
          <w:lang w:eastAsia="ru-RU"/>
        </w:rPr>
        <w:t>Ответственность должностных лиц, государственных и муниципальных служащих за осуществление ими экстремистской деятельности.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391EBD" w:rsidRPr="00391EBD" w:rsidRDefault="00391EBD" w:rsidP="00391EBD">
      <w:pPr>
        <w:shd w:val="clear" w:color="auto" w:fill="FFFFFF"/>
        <w:spacing w:before="120" w:after="312" w:line="240" w:lineRule="auto"/>
        <w:jc w:val="center"/>
        <w:rPr>
          <w:rFonts w:ascii="Arial" w:eastAsia="Times New Roman" w:hAnsi="Arial" w:cs="Arial"/>
          <w:color w:val="000000"/>
          <w:sz w:val="18"/>
          <w:szCs w:val="18"/>
          <w:lang w:eastAsia="ru-RU"/>
        </w:rPr>
      </w:pPr>
    </w:p>
    <w:p w:rsidR="00391EBD" w:rsidRPr="00391EBD" w:rsidRDefault="00391EBD" w:rsidP="00391EBD">
      <w:pPr>
        <w:shd w:val="clear" w:color="auto" w:fill="FFFFFF"/>
        <w:spacing w:before="120" w:after="312" w:line="240" w:lineRule="auto"/>
        <w:jc w:val="center"/>
        <w:rPr>
          <w:rFonts w:ascii="Arial" w:eastAsia="Times New Roman" w:hAnsi="Arial" w:cs="Arial"/>
          <w:color w:val="000000"/>
          <w:sz w:val="18"/>
          <w:szCs w:val="18"/>
          <w:lang w:eastAsia="ru-RU"/>
        </w:rPr>
      </w:pPr>
      <w:r w:rsidRPr="00391EBD">
        <w:rPr>
          <w:rFonts w:ascii="Arial" w:eastAsia="Times New Roman" w:hAnsi="Arial" w:cs="Arial"/>
          <w:b/>
          <w:bCs/>
          <w:i/>
          <w:iCs/>
          <w:color w:val="000000"/>
          <w:sz w:val="24"/>
          <w:szCs w:val="24"/>
          <w:lang w:eastAsia="ru-RU"/>
        </w:rPr>
        <w:t>Ответственность граждан Российской Федерации, иностранных граждан и лиц без гражданства за осуществление экстремистской деятельности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w:t>
      </w:r>
      <w:r w:rsidRPr="00391EBD">
        <w:rPr>
          <w:rFonts w:ascii="Arial" w:eastAsia="Times New Roman" w:hAnsi="Arial" w:cs="Arial"/>
          <w:color w:val="000000"/>
          <w:sz w:val="24"/>
          <w:szCs w:val="24"/>
          <w:lang w:eastAsia="ru-RU"/>
        </w:rPr>
        <w:lastRenderedPageBreak/>
        <w:t>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391EBD" w:rsidRPr="00391EBD" w:rsidRDefault="00391EBD" w:rsidP="00391EBD">
      <w:pPr>
        <w:shd w:val="clear" w:color="auto" w:fill="FFFFFF"/>
        <w:spacing w:before="120" w:after="312" w:line="240" w:lineRule="auto"/>
        <w:jc w:val="center"/>
        <w:rPr>
          <w:rFonts w:ascii="Arial" w:eastAsia="Times New Roman" w:hAnsi="Arial" w:cs="Arial"/>
          <w:color w:val="000000"/>
          <w:sz w:val="18"/>
          <w:szCs w:val="18"/>
          <w:lang w:eastAsia="ru-RU"/>
        </w:rPr>
      </w:pPr>
    </w:p>
    <w:p w:rsidR="00391EBD" w:rsidRPr="00391EBD" w:rsidRDefault="00391EBD" w:rsidP="00391EBD">
      <w:pPr>
        <w:shd w:val="clear" w:color="auto" w:fill="FFFFFF"/>
        <w:spacing w:before="120" w:after="312" w:line="240" w:lineRule="auto"/>
        <w:jc w:val="center"/>
        <w:rPr>
          <w:rFonts w:ascii="Arial" w:eastAsia="Times New Roman" w:hAnsi="Arial" w:cs="Arial"/>
          <w:color w:val="000000"/>
          <w:sz w:val="18"/>
          <w:szCs w:val="18"/>
          <w:lang w:eastAsia="ru-RU"/>
        </w:rPr>
      </w:pPr>
      <w:r w:rsidRPr="00391EBD">
        <w:rPr>
          <w:rFonts w:ascii="Arial" w:eastAsia="Times New Roman" w:hAnsi="Arial" w:cs="Arial"/>
          <w:b/>
          <w:bCs/>
          <w:i/>
          <w:iCs/>
          <w:color w:val="000000"/>
          <w:sz w:val="24"/>
          <w:szCs w:val="24"/>
          <w:lang w:eastAsia="ru-RU"/>
        </w:rPr>
        <w:t>Запреты и недопущения</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Недопущение использования сетей связи общего пользования для осуществления экстремистской деятельности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Запрещается использование сетей связи общего пользования для осуществления экстремистской деятельности.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391EBD" w:rsidRPr="00391EBD" w:rsidRDefault="00391EBD" w:rsidP="00391EBD">
      <w:pPr>
        <w:shd w:val="clear" w:color="auto" w:fill="FFFFFF"/>
        <w:spacing w:before="120" w:after="312" w:line="240" w:lineRule="auto"/>
        <w:jc w:val="center"/>
        <w:rPr>
          <w:rFonts w:ascii="Arial" w:eastAsia="Times New Roman" w:hAnsi="Arial" w:cs="Arial"/>
          <w:color w:val="000000"/>
          <w:sz w:val="18"/>
          <w:szCs w:val="18"/>
          <w:lang w:eastAsia="ru-RU"/>
        </w:rPr>
      </w:pPr>
    </w:p>
    <w:p w:rsidR="00391EBD" w:rsidRPr="00391EBD" w:rsidRDefault="00391EBD" w:rsidP="00391EBD">
      <w:pPr>
        <w:shd w:val="clear" w:color="auto" w:fill="FFFFFF"/>
        <w:spacing w:before="120" w:after="312" w:line="240" w:lineRule="auto"/>
        <w:jc w:val="center"/>
        <w:rPr>
          <w:rFonts w:ascii="Arial" w:eastAsia="Times New Roman" w:hAnsi="Arial" w:cs="Arial"/>
          <w:color w:val="000000"/>
          <w:sz w:val="18"/>
          <w:szCs w:val="18"/>
          <w:lang w:eastAsia="ru-RU"/>
        </w:rPr>
      </w:pPr>
      <w:r w:rsidRPr="00391EBD">
        <w:rPr>
          <w:rFonts w:ascii="Arial" w:eastAsia="Times New Roman" w:hAnsi="Arial" w:cs="Arial"/>
          <w:b/>
          <w:bCs/>
          <w:i/>
          <w:iCs/>
          <w:color w:val="000000"/>
          <w:sz w:val="24"/>
          <w:szCs w:val="24"/>
          <w:lang w:eastAsia="ru-RU"/>
        </w:rPr>
        <w:t>Недопущение осуществления экстремистской деятельности при проведении массовых акций</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w:t>
      </w:r>
      <w:r w:rsidRPr="00391EBD">
        <w:rPr>
          <w:rFonts w:ascii="Arial" w:eastAsia="Times New Roman" w:hAnsi="Arial" w:cs="Arial"/>
          <w:color w:val="000000"/>
          <w:sz w:val="24"/>
          <w:szCs w:val="24"/>
          <w:lang w:eastAsia="ru-RU"/>
        </w:rPr>
        <w:lastRenderedPageBreak/>
        <w:t>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391EBD" w:rsidRPr="00391EBD" w:rsidRDefault="00391EBD" w:rsidP="00391EBD">
      <w:pPr>
        <w:shd w:val="clear" w:color="auto" w:fill="FFFFFF"/>
        <w:spacing w:before="120" w:after="312" w:line="240" w:lineRule="auto"/>
        <w:jc w:val="center"/>
        <w:rPr>
          <w:rFonts w:ascii="Arial" w:eastAsia="Times New Roman" w:hAnsi="Arial" w:cs="Arial"/>
          <w:color w:val="000000"/>
          <w:sz w:val="18"/>
          <w:szCs w:val="18"/>
          <w:lang w:eastAsia="ru-RU"/>
        </w:rPr>
      </w:pPr>
    </w:p>
    <w:p w:rsidR="00391EBD" w:rsidRPr="00391EBD" w:rsidRDefault="00391EBD" w:rsidP="00391EBD">
      <w:pPr>
        <w:shd w:val="clear" w:color="auto" w:fill="FFFFFF"/>
        <w:spacing w:before="120" w:after="312" w:line="240" w:lineRule="auto"/>
        <w:jc w:val="center"/>
        <w:rPr>
          <w:rFonts w:ascii="Arial" w:eastAsia="Times New Roman" w:hAnsi="Arial" w:cs="Arial"/>
          <w:color w:val="000000"/>
          <w:sz w:val="18"/>
          <w:szCs w:val="18"/>
          <w:lang w:eastAsia="ru-RU"/>
        </w:rPr>
      </w:pPr>
      <w:r w:rsidRPr="00391EBD">
        <w:rPr>
          <w:rFonts w:ascii="Arial" w:eastAsia="Times New Roman" w:hAnsi="Arial" w:cs="Arial"/>
          <w:b/>
          <w:bCs/>
          <w:i/>
          <w:iCs/>
          <w:color w:val="000000"/>
          <w:sz w:val="24"/>
          <w:szCs w:val="24"/>
          <w:lang w:eastAsia="ru-RU"/>
        </w:rPr>
        <w:t>Виды ответственности за осуществление экстремистской деятельности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b/>
          <w:bCs/>
          <w:color w:val="000000"/>
          <w:sz w:val="24"/>
          <w:szCs w:val="24"/>
          <w:lang w:eastAsia="ru-RU"/>
        </w:rPr>
        <w:t>Административная ответственность</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Нарушение законодательства о свободе совести, свободе вероисповедания и о религиозных объединениях</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xml:space="preserve">· Воспрепятствование осуществлению права на свободу совести и свободу вероисповедания, в том числе принятию религиозных или иных </w:t>
      </w:r>
      <w:proofErr w:type="gramStart"/>
      <w:r w:rsidRPr="00391EBD">
        <w:rPr>
          <w:rFonts w:ascii="Arial" w:eastAsia="Times New Roman" w:hAnsi="Arial" w:cs="Arial"/>
          <w:color w:val="000000"/>
          <w:sz w:val="24"/>
          <w:szCs w:val="24"/>
          <w:lang w:eastAsia="ru-RU"/>
        </w:rPr>
        <w:t>убеждений</w:t>
      </w:r>
      <w:proofErr w:type="gramEnd"/>
      <w:r w:rsidRPr="00391EBD">
        <w:rPr>
          <w:rFonts w:ascii="Arial" w:eastAsia="Times New Roman" w:hAnsi="Arial" w:cs="Arial"/>
          <w:color w:val="000000"/>
          <w:sz w:val="24"/>
          <w:szCs w:val="24"/>
          <w:lang w:eastAsia="ru-RU"/>
        </w:rPr>
        <w:t xml:space="preserve">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5.26.Кодекса Российской Федерации об административных правонарушениях).</w:t>
      </w:r>
    </w:p>
    <w:p w:rsidR="00391EBD" w:rsidRPr="00391EBD" w:rsidRDefault="00391EBD" w:rsidP="00391EBD">
      <w:pPr>
        <w:numPr>
          <w:ilvl w:val="0"/>
          <w:numId w:val="1"/>
        </w:numPr>
        <w:spacing w:after="0" w:line="240" w:lineRule="auto"/>
        <w:ind w:left="0"/>
        <w:rPr>
          <w:rFonts w:ascii="Arial" w:eastAsia="Times New Roman" w:hAnsi="Arial" w:cs="Arial"/>
          <w:color w:val="000000"/>
          <w:sz w:val="24"/>
          <w:szCs w:val="24"/>
          <w:shd w:val="clear" w:color="auto" w:fill="FFFFFF"/>
          <w:lang w:eastAsia="ru-RU"/>
        </w:rPr>
      </w:pPr>
      <w:r w:rsidRPr="00391EBD">
        <w:rPr>
          <w:rFonts w:ascii="Arial" w:eastAsia="Times New Roman" w:hAnsi="Arial" w:cs="Arial"/>
          <w:i/>
          <w:iCs/>
          <w:color w:val="000000"/>
          <w:sz w:val="24"/>
          <w:szCs w:val="24"/>
          <w:u w:val="single"/>
          <w:shd w:val="clear" w:color="auto" w:fill="FFFFFF"/>
          <w:lang w:eastAsia="ru-RU"/>
        </w:rPr>
        <w:t>Злоупотребление свободой массовой информации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xml:space="preserve">·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w:t>
      </w:r>
      <w:proofErr w:type="spellStart"/>
      <w:r w:rsidRPr="00391EBD">
        <w:rPr>
          <w:rFonts w:ascii="Arial" w:eastAsia="Times New Roman" w:hAnsi="Arial" w:cs="Arial"/>
          <w:color w:val="000000"/>
          <w:sz w:val="24"/>
          <w:szCs w:val="24"/>
          <w:lang w:eastAsia="ru-RU"/>
        </w:rPr>
        <w:t>тысячдо</w:t>
      </w:r>
      <w:proofErr w:type="spellEnd"/>
      <w:r w:rsidRPr="00391EBD">
        <w:rPr>
          <w:rFonts w:ascii="Arial" w:eastAsia="Times New Roman" w:hAnsi="Arial" w:cs="Arial"/>
          <w:color w:val="000000"/>
          <w:sz w:val="24"/>
          <w:szCs w:val="24"/>
          <w:lang w:eastAsia="ru-RU"/>
        </w:rPr>
        <w:t xml:space="preserve">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13.15.Кодекса Российской Федерации об административных правонарушениях).</w:t>
      </w:r>
    </w:p>
    <w:p w:rsidR="00391EBD" w:rsidRPr="00391EBD" w:rsidRDefault="00391EBD" w:rsidP="00391EBD">
      <w:pPr>
        <w:numPr>
          <w:ilvl w:val="0"/>
          <w:numId w:val="2"/>
        </w:numPr>
        <w:spacing w:after="0" w:line="240" w:lineRule="auto"/>
        <w:ind w:left="0"/>
        <w:rPr>
          <w:rFonts w:ascii="Arial" w:eastAsia="Times New Roman" w:hAnsi="Arial" w:cs="Arial"/>
          <w:color w:val="000000"/>
          <w:sz w:val="24"/>
          <w:szCs w:val="24"/>
          <w:shd w:val="clear" w:color="auto" w:fill="FFFFFF"/>
          <w:lang w:eastAsia="ru-RU"/>
        </w:rPr>
      </w:pPr>
      <w:r w:rsidRPr="00391EBD">
        <w:rPr>
          <w:rFonts w:ascii="Arial" w:eastAsia="Times New Roman" w:hAnsi="Arial" w:cs="Arial"/>
          <w:color w:val="000000"/>
          <w:sz w:val="24"/>
          <w:szCs w:val="24"/>
          <w:u w:val="single"/>
          <w:shd w:val="clear" w:color="auto" w:fill="FFFFFF"/>
          <w:lang w:eastAsia="ru-RU"/>
        </w:rPr>
        <w:t>Пропаганда и публичное демонстрирование нацистской атрибутики или символики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xml:space="preserve">· Пропаганда и публичное демонстрирование нацистской атрибутики или символики либо атрибутики или символики, сходных с нацистской атрибутикой </w:t>
      </w:r>
      <w:r w:rsidRPr="00391EBD">
        <w:rPr>
          <w:rFonts w:ascii="Arial" w:eastAsia="Times New Roman" w:hAnsi="Arial" w:cs="Arial"/>
          <w:color w:val="000000"/>
          <w:sz w:val="24"/>
          <w:szCs w:val="24"/>
          <w:lang w:eastAsia="ru-RU"/>
        </w:rPr>
        <w:lastRenderedPageBreak/>
        <w:t>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xml:space="preserve">·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w:t>
      </w:r>
      <w:proofErr w:type="spellStart"/>
      <w:r w:rsidRPr="00391EBD">
        <w:rPr>
          <w:rFonts w:ascii="Arial" w:eastAsia="Times New Roman" w:hAnsi="Arial" w:cs="Arial"/>
          <w:color w:val="000000"/>
          <w:sz w:val="24"/>
          <w:szCs w:val="24"/>
          <w:lang w:eastAsia="ru-RU"/>
        </w:rPr>
        <w:t>правонарушения;на</w:t>
      </w:r>
      <w:proofErr w:type="spellEnd"/>
      <w:r w:rsidRPr="00391EBD">
        <w:rPr>
          <w:rFonts w:ascii="Arial" w:eastAsia="Times New Roman" w:hAnsi="Arial" w:cs="Arial"/>
          <w:color w:val="000000"/>
          <w:sz w:val="24"/>
          <w:szCs w:val="24"/>
          <w:lang w:eastAsia="ru-RU"/>
        </w:rPr>
        <w:t xml:space="preserve">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20.3.Кодекса Российской Федерации об административных правонарушениях).</w:t>
      </w:r>
    </w:p>
    <w:p w:rsidR="00391EBD" w:rsidRPr="00391EBD" w:rsidRDefault="00391EBD" w:rsidP="00391EBD">
      <w:pPr>
        <w:numPr>
          <w:ilvl w:val="0"/>
          <w:numId w:val="3"/>
        </w:numPr>
        <w:spacing w:after="0" w:line="240" w:lineRule="auto"/>
        <w:ind w:left="0"/>
        <w:rPr>
          <w:rFonts w:ascii="Arial" w:eastAsia="Times New Roman" w:hAnsi="Arial" w:cs="Arial"/>
          <w:color w:val="000000"/>
          <w:sz w:val="24"/>
          <w:szCs w:val="24"/>
          <w:shd w:val="clear" w:color="auto" w:fill="FFFFFF"/>
          <w:lang w:eastAsia="ru-RU"/>
        </w:rPr>
      </w:pPr>
      <w:r w:rsidRPr="00391EBD">
        <w:rPr>
          <w:rFonts w:ascii="Arial" w:eastAsia="Times New Roman" w:hAnsi="Arial" w:cs="Arial"/>
          <w:color w:val="000000"/>
          <w:sz w:val="24"/>
          <w:szCs w:val="24"/>
          <w:u w:val="single"/>
          <w:shd w:val="clear" w:color="auto" w:fill="FFFFFF"/>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20.28.Кодекса Российской Федерации об административных правонарушениях).</w:t>
      </w:r>
    </w:p>
    <w:p w:rsidR="00391EBD" w:rsidRPr="00391EBD" w:rsidRDefault="00391EBD" w:rsidP="00391EBD">
      <w:pPr>
        <w:numPr>
          <w:ilvl w:val="0"/>
          <w:numId w:val="4"/>
        </w:numPr>
        <w:spacing w:after="0" w:line="240" w:lineRule="auto"/>
        <w:ind w:left="0"/>
        <w:rPr>
          <w:rFonts w:ascii="Arial" w:eastAsia="Times New Roman" w:hAnsi="Arial" w:cs="Arial"/>
          <w:color w:val="000000"/>
          <w:sz w:val="24"/>
          <w:szCs w:val="24"/>
          <w:shd w:val="clear" w:color="auto" w:fill="FFFFFF"/>
          <w:lang w:eastAsia="ru-RU"/>
        </w:rPr>
      </w:pPr>
      <w:r w:rsidRPr="00391EBD">
        <w:rPr>
          <w:rFonts w:ascii="Arial" w:eastAsia="Times New Roman" w:hAnsi="Arial" w:cs="Arial"/>
          <w:i/>
          <w:iCs/>
          <w:color w:val="000000"/>
          <w:sz w:val="24"/>
          <w:szCs w:val="24"/>
          <w:u w:val="single"/>
          <w:shd w:val="clear" w:color="auto" w:fill="FFFFFF"/>
          <w:lang w:eastAsia="ru-RU"/>
        </w:rPr>
        <w:t>Производство и распространение экстремистских материалов</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xml:space="preserve">·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w:t>
      </w:r>
      <w:proofErr w:type="spellStart"/>
      <w:r w:rsidRPr="00391EBD">
        <w:rPr>
          <w:rFonts w:ascii="Arial" w:eastAsia="Times New Roman" w:hAnsi="Arial" w:cs="Arial"/>
          <w:color w:val="000000"/>
          <w:sz w:val="24"/>
          <w:szCs w:val="24"/>
          <w:lang w:eastAsia="ru-RU"/>
        </w:rPr>
        <w:t>производства;на</w:t>
      </w:r>
      <w:proofErr w:type="spellEnd"/>
      <w:r w:rsidRPr="00391EBD">
        <w:rPr>
          <w:rFonts w:ascii="Arial" w:eastAsia="Times New Roman" w:hAnsi="Arial" w:cs="Arial"/>
          <w:color w:val="000000"/>
          <w:sz w:val="24"/>
          <w:szCs w:val="24"/>
          <w:lang w:eastAsia="ru-RU"/>
        </w:rPr>
        <w:t xml:space="preserve">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20.29.Кодекса Российской Федерации об административных правонарушениях).</w:t>
      </w:r>
    </w:p>
    <w:p w:rsidR="00391EBD" w:rsidRPr="00391EBD" w:rsidRDefault="00391EBD" w:rsidP="00391EBD">
      <w:pPr>
        <w:shd w:val="clear" w:color="auto" w:fill="FFFFFF"/>
        <w:spacing w:before="120" w:after="312" w:line="240" w:lineRule="auto"/>
        <w:jc w:val="center"/>
        <w:rPr>
          <w:rFonts w:ascii="Arial" w:eastAsia="Times New Roman" w:hAnsi="Arial" w:cs="Arial"/>
          <w:color w:val="000000"/>
          <w:sz w:val="18"/>
          <w:szCs w:val="18"/>
          <w:lang w:eastAsia="ru-RU"/>
        </w:rPr>
      </w:pPr>
    </w:p>
    <w:p w:rsidR="00391EBD" w:rsidRPr="00391EBD" w:rsidRDefault="00391EBD" w:rsidP="00391EBD">
      <w:pPr>
        <w:shd w:val="clear" w:color="auto" w:fill="FFFFFF"/>
        <w:spacing w:before="120" w:after="312" w:line="240" w:lineRule="auto"/>
        <w:jc w:val="center"/>
        <w:rPr>
          <w:rFonts w:ascii="Arial" w:eastAsia="Times New Roman" w:hAnsi="Arial" w:cs="Arial"/>
          <w:color w:val="000000"/>
          <w:sz w:val="18"/>
          <w:szCs w:val="18"/>
          <w:lang w:eastAsia="ru-RU"/>
        </w:rPr>
      </w:pPr>
      <w:r w:rsidRPr="00391EBD">
        <w:rPr>
          <w:rFonts w:ascii="Arial" w:eastAsia="Times New Roman" w:hAnsi="Arial" w:cs="Arial"/>
          <w:b/>
          <w:bCs/>
          <w:i/>
          <w:iCs/>
          <w:color w:val="000000"/>
          <w:sz w:val="24"/>
          <w:szCs w:val="24"/>
          <w:lang w:eastAsia="ru-RU"/>
        </w:rPr>
        <w:t>Уголовная ответственность</w:t>
      </w:r>
    </w:p>
    <w:p w:rsidR="00391EBD" w:rsidRPr="00391EBD" w:rsidRDefault="00391EBD" w:rsidP="00391EBD">
      <w:pPr>
        <w:numPr>
          <w:ilvl w:val="0"/>
          <w:numId w:val="5"/>
        </w:numPr>
        <w:spacing w:after="0" w:line="240" w:lineRule="auto"/>
        <w:ind w:left="0"/>
        <w:rPr>
          <w:rFonts w:ascii="Arial" w:eastAsia="Times New Roman" w:hAnsi="Arial" w:cs="Arial"/>
          <w:color w:val="000000"/>
          <w:sz w:val="24"/>
          <w:szCs w:val="24"/>
          <w:shd w:val="clear" w:color="auto" w:fill="FFFFFF"/>
          <w:lang w:eastAsia="ru-RU"/>
        </w:rPr>
      </w:pPr>
      <w:r w:rsidRPr="00391EBD">
        <w:rPr>
          <w:rFonts w:ascii="Arial" w:eastAsia="Times New Roman" w:hAnsi="Arial" w:cs="Arial"/>
          <w:color w:val="000000"/>
          <w:sz w:val="24"/>
          <w:szCs w:val="24"/>
          <w:u w:val="single"/>
          <w:shd w:val="clear" w:color="auto" w:fill="FFFFFF"/>
          <w:lang w:eastAsia="ru-RU"/>
        </w:rPr>
        <w:t>Обстоятельства, отягчающие наказание</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xml:space="preserve">Отягчающими обстоятельствами признаются: совершение преступления по мотивам политической, идеологической, расовой, национальной или религиозной </w:t>
      </w:r>
      <w:proofErr w:type="gramStart"/>
      <w:r w:rsidRPr="00391EBD">
        <w:rPr>
          <w:rFonts w:ascii="Arial" w:eastAsia="Times New Roman" w:hAnsi="Arial" w:cs="Arial"/>
          <w:color w:val="000000"/>
          <w:sz w:val="24"/>
          <w:szCs w:val="24"/>
          <w:lang w:eastAsia="ru-RU"/>
        </w:rPr>
        <w:t>ненависти</w:t>
      </w:r>
      <w:proofErr w:type="gramEnd"/>
      <w:r w:rsidRPr="00391EBD">
        <w:rPr>
          <w:rFonts w:ascii="Arial" w:eastAsia="Times New Roman" w:hAnsi="Arial" w:cs="Arial"/>
          <w:color w:val="000000"/>
          <w:sz w:val="24"/>
          <w:szCs w:val="24"/>
          <w:lang w:eastAsia="ru-RU"/>
        </w:rPr>
        <w:t xml:space="preserve"> или вражды либо по мотивам ненависти или вражды в отношении </w:t>
      </w:r>
      <w:r w:rsidRPr="00391EBD">
        <w:rPr>
          <w:rFonts w:ascii="Arial" w:eastAsia="Times New Roman" w:hAnsi="Arial" w:cs="Arial"/>
          <w:color w:val="000000"/>
          <w:sz w:val="24"/>
          <w:szCs w:val="24"/>
          <w:lang w:eastAsia="ru-RU"/>
        </w:rPr>
        <w:lastRenderedPageBreak/>
        <w:t>какой-либо социальной группы (статья 63 Уголовного кодекса Российской Федерации).</w:t>
      </w:r>
    </w:p>
    <w:p w:rsidR="00391EBD" w:rsidRPr="00391EBD" w:rsidRDefault="00391EBD" w:rsidP="00391EBD">
      <w:pPr>
        <w:numPr>
          <w:ilvl w:val="0"/>
          <w:numId w:val="6"/>
        </w:numPr>
        <w:spacing w:after="0" w:line="240" w:lineRule="auto"/>
        <w:ind w:left="0"/>
        <w:rPr>
          <w:rFonts w:ascii="Arial" w:eastAsia="Times New Roman" w:hAnsi="Arial" w:cs="Arial"/>
          <w:color w:val="000000"/>
          <w:sz w:val="24"/>
          <w:szCs w:val="24"/>
          <w:shd w:val="clear" w:color="auto" w:fill="FFFFFF"/>
          <w:lang w:eastAsia="ru-RU"/>
        </w:rPr>
      </w:pPr>
      <w:r w:rsidRPr="00391EBD">
        <w:rPr>
          <w:rFonts w:ascii="Arial" w:eastAsia="Times New Roman" w:hAnsi="Arial" w:cs="Arial"/>
          <w:i/>
          <w:iCs/>
          <w:color w:val="000000"/>
          <w:sz w:val="24"/>
          <w:szCs w:val="24"/>
          <w:u w:val="single"/>
          <w:shd w:val="clear" w:color="auto" w:fill="FFFFFF"/>
          <w:lang w:eastAsia="ru-RU"/>
        </w:rPr>
        <w:t>Воспрепятствование осуществлению права на свободу совести и вероисповеданий</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xml:space="preserve">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w:t>
      </w:r>
      <w:proofErr w:type="gramStart"/>
      <w:r w:rsidRPr="00391EBD">
        <w:rPr>
          <w:rFonts w:ascii="Arial" w:eastAsia="Times New Roman" w:hAnsi="Arial" w:cs="Arial"/>
          <w:color w:val="000000"/>
          <w:sz w:val="24"/>
          <w:szCs w:val="24"/>
          <w:lang w:eastAsia="ru-RU"/>
        </w:rPr>
        <w:t>иного дохода</w:t>
      </w:r>
      <w:proofErr w:type="gramEnd"/>
      <w:r w:rsidRPr="00391EBD">
        <w:rPr>
          <w:rFonts w:ascii="Arial" w:eastAsia="Times New Roman" w:hAnsi="Arial" w:cs="Arial"/>
          <w:color w:val="000000"/>
          <w:sz w:val="24"/>
          <w:szCs w:val="24"/>
          <w:lang w:eastAsia="ru-RU"/>
        </w:rPr>
        <w:t xml:space="preserve">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
    <w:p w:rsidR="00391EBD" w:rsidRPr="00391EBD" w:rsidRDefault="00391EBD" w:rsidP="00391EBD">
      <w:pPr>
        <w:numPr>
          <w:ilvl w:val="0"/>
          <w:numId w:val="7"/>
        </w:numPr>
        <w:spacing w:after="0" w:line="240" w:lineRule="auto"/>
        <w:ind w:left="0"/>
        <w:rPr>
          <w:rFonts w:ascii="Arial" w:eastAsia="Times New Roman" w:hAnsi="Arial" w:cs="Arial"/>
          <w:color w:val="000000"/>
          <w:sz w:val="24"/>
          <w:szCs w:val="24"/>
          <w:shd w:val="clear" w:color="auto" w:fill="FFFFFF"/>
          <w:lang w:eastAsia="ru-RU"/>
        </w:rPr>
      </w:pPr>
    </w:p>
    <w:p w:rsidR="00391EBD" w:rsidRPr="00391EBD" w:rsidRDefault="00391EBD" w:rsidP="00391EBD">
      <w:pPr>
        <w:numPr>
          <w:ilvl w:val="0"/>
          <w:numId w:val="7"/>
        </w:numPr>
        <w:spacing w:after="0" w:line="240" w:lineRule="auto"/>
        <w:ind w:left="0"/>
        <w:rPr>
          <w:rFonts w:ascii="Arial" w:eastAsia="Times New Roman" w:hAnsi="Arial" w:cs="Arial"/>
          <w:color w:val="000000"/>
          <w:sz w:val="24"/>
          <w:szCs w:val="24"/>
          <w:shd w:val="clear" w:color="auto" w:fill="FFFFFF"/>
          <w:lang w:eastAsia="ru-RU"/>
        </w:rPr>
      </w:pPr>
      <w:r w:rsidRPr="00391EBD">
        <w:rPr>
          <w:rFonts w:ascii="Arial" w:eastAsia="Times New Roman" w:hAnsi="Arial" w:cs="Arial"/>
          <w:b/>
          <w:bCs/>
          <w:color w:val="000000"/>
          <w:sz w:val="24"/>
          <w:szCs w:val="24"/>
          <w:shd w:val="clear" w:color="auto" w:fill="FFFFFF"/>
          <w:lang w:eastAsia="ru-RU"/>
        </w:rPr>
        <w:t>Террористический акт</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2. Те же деяния:</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а) совершенные группой лиц по предварительному сговору или организованной группой;</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б) повлекшие по неосторожности смерть человека;</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3. Деяния, предусмотренные частями первой или второй настоящей статьи, если они: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proofErr w:type="gramStart"/>
      <w:r w:rsidRPr="00391EBD">
        <w:rPr>
          <w:rFonts w:ascii="Arial" w:eastAsia="Times New Roman" w:hAnsi="Arial" w:cs="Arial"/>
          <w:color w:val="000000"/>
          <w:sz w:val="24"/>
          <w:szCs w:val="24"/>
          <w:lang w:eastAsia="ru-RU"/>
        </w:rPr>
        <w:t>и</w:t>
      </w:r>
      <w:proofErr w:type="gramEnd"/>
      <w:r w:rsidRPr="00391EBD">
        <w:rPr>
          <w:rFonts w:ascii="Arial" w:eastAsia="Times New Roman" w:hAnsi="Arial" w:cs="Arial"/>
          <w:color w:val="000000"/>
          <w:sz w:val="24"/>
          <w:szCs w:val="24"/>
          <w:lang w:eastAsia="ru-RU"/>
        </w:rPr>
        <w:t xml:space="preserve"> если в действиях этого лица не содержится иного состава преступления (статья 205 Уголовного кодекса Российской Федерации).</w:t>
      </w:r>
    </w:p>
    <w:p w:rsidR="00391EBD" w:rsidRPr="00391EBD" w:rsidRDefault="00391EBD" w:rsidP="00391EBD">
      <w:pPr>
        <w:numPr>
          <w:ilvl w:val="0"/>
          <w:numId w:val="8"/>
        </w:numPr>
        <w:spacing w:after="0" w:line="240" w:lineRule="auto"/>
        <w:ind w:left="0"/>
        <w:rPr>
          <w:rFonts w:ascii="Arial" w:eastAsia="Times New Roman" w:hAnsi="Arial" w:cs="Arial"/>
          <w:color w:val="000000"/>
          <w:sz w:val="24"/>
          <w:szCs w:val="24"/>
          <w:shd w:val="clear" w:color="auto" w:fill="FFFFFF"/>
          <w:lang w:eastAsia="ru-RU"/>
        </w:rPr>
      </w:pPr>
      <w:r w:rsidRPr="00391EBD">
        <w:rPr>
          <w:rFonts w:ascii="Arial" w:eastAsia="Times New Roman" w:hAnsi="Arial" w:cs="Arial"/>
          <w:color w:val="000000"/>
          <w:sz w:val="24"/>
          <w:szCs w:val="24"/>
          <w:u w:val="single"/>
          <w:shd w:val="clear" w:color="auto" w:fill="FFFFFF"/>
          <w:lang w:eastAsia="ru-RU"/>
        </w:rPr>
        <w:lastRenderedPageBreak/>
        <w:t>Содействие террористической деятельности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1. 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xml:space="preserve">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w:t>
      </w:r>
      <w:proofErr w:type="gramStart"/>
      <w:r w:rsidRPr="00391EBD">
        <w:rPr>
          <w:rFonts w:ascii="Arial" w:eastAsia="Times New Roman" w:hAnsi="Arial" w:cs="Arial"/>
          <w:color w:val="000000"/>
          <w:sz w:val="24"/>
          <w:szCs w:val="24"/>
          <w:lang w:eastAsia="ru-RU"/>
        </w:rPr>
        <w:t>иного дохода</w:t>
      </w:r>
      <w:proofErr w:type="gramEnd"/>
      <w:r w:rsidRPr="00391EBD">
        <w:rPr>
          <w:rFonts w:ascii="Arial" w:eastAsia="Times New Roman" w:hAnsi="Arial" w:cs="Arial"/>
          <w:color w:val="000000"/>
          <w:sz w:val="24"/>
          <w:szCs w:val="24"/>
          <w:lang w:eastAsia="ru-RU"/>
        </w:rPr>
        <w:t xml:space="preserve"> осужденного за период до пяти лет либо без такового.</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b/>
          <w:bCs/>
          <w:color w:val="000000"/>
          <w:sz w:val="24"/>
          <w:szCs w:val="24"/>
          <w:lang w:eastAsia="ru-RU"/>
        </w:rPr>
        <w:t>Примечание.</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w:t>
      </w:r>
      <w:proofErr w:type="gramStart"/>
      <w:r w:rsidRPr="00391EBD">
        <w:rPr>
          <w:rFonts w:ascii="Arial" w:eastAsia="Times New Roman" w:hAnsi="Arial" w:cs="Arial"/>
          <w:color w:val="000000"/>
          <w:sz w:val="24"/>
          <w:szCs w:val="24"/>
          <w:lang w:eastAsia="ru-RU"/>
        </w:rPr>
        <w:t>и</w:t>
      </w:r>
      <w:proofErr w:type="gramEnd"/>
      <w:r w:rsidRPr="00391EBD">
        <w:rPr>
          <w:rFonts w:ascii="Arial" w:eastAsia="Times New Roman" w:hAnsi="Arial" w:cs="Arial"/>
          <w:color w:val="000000"/>
          <w:sz w:val="24"/>
          <w:szCs w:val="24"/>
          <w:lang w:eastAsia="ru-RU"/>
        </w:rPr>
        <w:t xml:space="preserve"> если в его действиях не содержится иного состава преступления (статья 205.1. Уголовного кодекса Российской Федерации).</w:t>
      </w:r>
    </w:p>
    <w:p w:rsidR="00391EBD" w:rsidRPr="00391EBD" w:rsidRDefault="00391EBD" w:rsidP="00391EBD">
      <w:pPr>
        <w:numPr>
          <w:ilvl w:val="0"/>
          <w:numId w:val="9"/>
        </w:numPr>
        <w:spacing w:after="0" w:line="240" w:lineRule="auto"/>
        <w:ind w:left="0"/>
        <w:rPr>
          <w:rFonts w:ascii="Arial" w:eastAsia="Times New Roman" w:hAnsi="Arial" w:cs="Arial"/>
          <w:color w:val="000000"/>
          <w:sz w:val="24"/>
          <w:szCs w:val="24"/>
          <w:shd w:val="clear" w:color="auto" w:fill="FFFFFF"/>
          <w:lang w:eastAsia="ru-RU"/>
        </w:rPr>
      </w:pPr>
      <w:r w:rsidRPr="00391EBD">
        <w:rPr>
          <w:rFonts w:ascii="Arial" w:eastAsia="Times New Roman" w:hAnsi="Arial" w:cs="Arial"/>
          <w:color w:val="000000"/>
          <w:sz w:val="24"/>
          <w:szCs w:val="24"/>
          <w:u w:val="single"/>
          <w:shd w:val="clear" w:color="auto" w:fill="FFFFFF"/>
          <w:lang w:eastAsia="ru-RU"/>
        </w:rPr>
        <w:t>Публичные призывы к осуществлению террористической деятельности или публичное оправдание терроризма</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xml:space="preserve">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w:t>
      </w:r>
      <w:proofErr w:type="gramStart"/>
      <w:r w:rsidRPr="00391EBD">
        <w:rPr>
          <w:rFonts w:ascii="Arial" w:eastAsia="Times New Roman" w:hAnsi="Arial" w:cs="Arial"/>
          <w:color w:val="000000"/>
          <w:sz w:val="24"/>
          <w:szCs w:val="24"/>
          <w:lang w:eastAsia="ru-RU"/>
        </w:rPr>
        <w:t>иного дохода</w:t>
      </w:r>
      <w:proofErr w:type="gramEnd"/>
      <w:r w:rsidRPr="00391EBD">
        <w:rPr>
          <w:rFonts w:ascii="Arial" w:eastAsia="Times New Roman" w:hAnsi="Arial" w:cs="Arial"/>
          <w:color w:val="000000"/>
          <w:sz w:val="24"/>
          <w:szCs w:val="24"/>
          <w:lang w:eastAsia="ru-RU"/>
        </w:rPr>
        <w:t xml:space="preserve"> осужденного за период до трех лет либо лишением свободы на срок до четырех лет.</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xml:space="preserve">2. 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w:t>
      </w:r>
      <w:proofErr w:type="gramStart"/>
      <w:r w:rsidRPr="00391EBD">
        <w:rPr>
          <w:rFonts w:ascii="Arial" w:eastAsia="Times New Roman" w:hAnsi="Arial" w:cs="Arial"/>
          <w:color w:val="000000"/>
          <w:sz w:val="24"/>
          <w:szCs w:val="24"/>
          <w:lang w:eastAsia="ru-RU"/>
        </w:rPr>
        <w:t>иного дохода</w:t>
      </w:r>
      <w:proofErr w:type="gramEnd"/>
      <w:r w:rsidRPr="00391EBD">
        <w:rPr>
          <w:rFonts w:ascii="Arial" w:eastAsia="Times New Roman" w:hAnsi="Arial" w:cs="Arial"/>
          <w:color w:val="000000"/>
          <w:sz w:val="24"/>
          <w:szCs w:val="24"/>
          <w:lang w:eastAsia="ru-RU"/>
        </w:rPr>
        <w:t xml:space="preserve">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xml:space="preserve">Примечание. В настоящей статье под публичным оправданием терроризма понимается публичное заявление о признании идеологии и практики терроризма </w:t>
      </w:r>
      <w:r w:rsidRPr="00391EBD">
        <w:rPr>
          <w:rFonts w:ascii="Arial" w:eastAsia="Times New Roman" w:hAnsi="Arial" w:cs="Arial"/>
          <w:color w:val="000000"/>
          <w:sz w:val="24"/>
          <w:szCs w:val="24"/>
          <w:lang w:eastAsia="ru-RU"/>
        </w:rPr>
        <w:lastRenderedPageBreak/>
        <w:t>правильными, нуждающимися в поддержке и подражании (статья 205.2.Уголовного кодекса Российской Федерации).</w:t>
      </w:r>
    </w:p>
    <w:p w:rsidR="00391EBD" w:rsidRPr="00391EBD" w:rsidRDefault="00391EBD" w:rsidP="00391EBD">
      <w:pPr>
        <w:numPr>
          <w:ilvl w:val="0"/>
          <w:numId w:val="10"/>
        </w:numPr>
        <w:spacing w:after="0" w:line="240" w:lineRule="auto"/>
        <w:ind w:left="0"/>
        <w:rPr>
          <w:rFonts w:ascii="Arial" w:eastAsia="Times New Roman" w:hAnsi="Arial" w:cs="Arial"/>
          <w:color w:val="000000"/>
          <w:sz w:val="24"/>
          <w:szCs w:val="24"/>
          <w:shd w:val="clear" w:color="auto" w:fill="FFFFFF"/>
          <w:lang w:eastAsia="ru-RU"/>
        </w:rPr>
      </w:pPr>
      <w:r w:rsidRPr="00391EBD">
        <w:rPr>
          <w:rFonts w:ascii="Arial" w:eastAsia="Times New Roman" w:hAnsi="Arial" w:cs="Arial"/>
          <w:color w:val="000000"/>
          <w:sz w:val="24"/>
          <w:szCs w:val="24"/>
          <w:shd w:val="clear" w:color="auto" w:fill="FFFFFF"/>
          <w:lang w:eastAsia="ru-RU"/>
        </w:rPr>
        <w:t>Заведомо ложное сообщение об акте терроризма</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p>
    <w:p w:rsidR="00391EBD" w:rsidRPr="00391EBD" w:rsidRDefault="00391EBD" w:rsidP="00391EBD">
      <w:pPr>
        <w:numPr>
          <w:ilvl w:val="0"/>
          <w:numId w:val="11"/>
        </w:numPr>
        <w:spacing w:after="0" w:line="240" w:lineRule="auto"/>
        <w:ind w:left="0"/>
        <w:rPr>
          <w:rFonts w:ascii="Arial" w:eastAsia="Times New Roman" w:hAnsi="Arial" w:cs="Arial"/>
          <w:color w:val="000000"/>
          <w:sz w:val="24"/>
          <w:szCs w:val="24"/>
          <w:shd w:val="clear" w:color="auto" w:fill="FFFFFF"/>
          <w:lang w:eastAsia="ru-RU"/>
        </w:rPr>
      </w:pPr>
      <w:r w:rsidRPr="00391EBD">
        <w:rPr>
          <w:rFonts w:ascii="Arial" w:eastAsia="Times New Roman" w:hAnsi="Arial" w:cs="Arial"/>
          <w:color w:val="000000"/>
          <w:sz w:val="24"/>
          <w:szCs w:val="24"/>
          <w:shd w:val="clear" w:color="auto" w:fill="FFFFFF"/>
          <w:lang w:eastAsia="ru-RU"/>
        </w:rPr>
        <w:t>Массовые беспорядки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-наказывается лишением свободы на срок от четырех до десяти лет.</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w:t>
      </w:r>
      <w:r w:rsidRPr="00391EBD">
        <w:rPr>
          <w:rFonts w:ascii="Arial" w:eastAsia="Times New Roman" w:hAnsi="Arial" w:cs="Arial"/>
          <w:b/>
          <w:bCs/>
          <w:color w:val="000000"/>
          <w:sz w:val="24"/>
          <w:szCs w:val="24"/>
          <w:lang w:eastAsia="ru-RU"/>
        </w:rPr>
        <w:t>Хулиганство</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1. Хулиганство, то есть грубое нарушение общественного порядка, выражающее явное неуважение к обществу, совершенное:</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а) с применением оружия или предметов, используемых в качестве оружия;</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xml:space="preserve">б) по мотивам политической, идеологической, расовой, национальной или религиозной </w:t>
      </w:r>
      <w:proofErr w:type="gramStart"/>
      <w:r w:rsidRPr="00391EBD">
        <w:rPr>
          <w:rFonts w:ascii="Arial" w:eastAsia="Times New Roman" w:hAnsi="Arial" w:cs="Arial"/>
          <w:color w:val="000000"/>
          <w:sz w:val="24"/>
          <w:szCs w:val="24"/>
          <w:lang w:eastAsia="ru-RU"/>
        </w:rPr>
        <w:t>ненависти</w:t>
      </w:r>
      <w:proofErr w:type="gramEnd"/>
      <w:r w:rsidRPr="00391EBD">
        <w:rPr>
          <w:rFonts w:ascii="Arial" w:eastAsia="Times New Roman" w:hAnsi="Arial" w:cs="Arial"/>
          <w:color w:val="000000"/>
          <w:sz w:val="24"/>
          <w:szCs w:val="24"/>
          <w:lang w:eastAsia="ru-RU"/>
        </w:rPr>
        <w:t xml:space="preserve">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xml:space="preserve">2. То же деяние, совершенное группой лиц по предварительному сговору или организованной группой либо связанное с сопротивлением представителю </w:t>
      </w:r>
      <w:proofErr w:type="gramStart"/>
      <w:r w:rsidRPr="00391EBD">
        <w:rPr>
          <w:rFonts w:ascii="Arial" w:eastAsia="Times New Roman" w:hAnsi="Arial" w:cs="Arial"/>
          <w:color w:val="000000"/>
          <w:sz w:val="24"/>
          <w:szCs w:val="24"/>
          <w:lang w:eastAsia="ru-RU"/>
        </w:rPr>
        <w:t>власти</w:t>
      </w:r>
      <w:proofErr w:type="gramEnd"/>
      <w:r w:rsidRPr="00391EBD">
        <w:rPr>
          <w:rFonts w:ascii="Arial" w:eastAsia="Times New Roman" w:hAnsi="Arial" w:cs="Arial"/>
          <w:color w:val="000000"/>
          <w:sz w:val="24"/>
          <w:szCs w:val="24"/>
          <w:lang w:eastAsia="ru-RU"/>
        </w:rPr>
        <w:t xml:space="preserve"> либо иному лицу, исполняющему обязанности по охране общественного порядка или пресекающему нарушение общественного порядка, — наказывается </w:t>
      </w:r>
      <w:r w:rsidRPr="00391EBD">
        <w:rPr>
          <w:rFonts w:ascii="Arial" w:eastAsia="Times New Roman" w:hAnsi="Arial" w:cs="Arial"/>
          <w:color w:val="000000"/>
          <w:sz w:val="24"/>
          <w:szCs w:val="24"/>
          <w:lang w:eastAsia="ru-RU"/>
        </w:rPr>
        <w:lastRenderedPageBreak/>
        <w:t>лишением свободы на срок до семи лет (статья 213 Уголовного кодекса Российской Федерации).</w:t>
      </w:r>
    </w:p>
    <w:p w:rsidR="00391EBD" w:rsidRPr="00391EBD" w:rsidRDefault="00391EBD" w:rsidP="00391EBD">
      <w:pPr>
        <w:numPr>
          <w:ilvl w:val="0"/>
          <w:numId w:val="12"/>
        </w:numPr>
        <w:spacing w:after="0" w:line="240" w:lineRule="auto"/>
        <w:ind w:left="0"/>
        <w:rPr>
          <w:rFonts w:ascii="Arial" w:eastAsia="Times New Roman" w:hAnsi="Arial" w:cs="Arial"/>
          <w:color w:val="000000"/>
          <w:sz w:val="24"/>
          <w:szCs w:val="24"/>
          <w:shd w:val="clear" w:color="auto" w:fill="FFFFFF"/>
          <w:lang w:eastAsia="ru-RU"/>
        </w:rPr>
      </w:pPr>
      <w:r w:rsidRPr="00391EBD">
        <w:rPr>
          <w:rFonts w:ascii="Arial" w:eastAsia="Times New Roman" w:hAnsi="Arial" w:cs="Arial"/>
          <w:color w:val="000000"/>
          <w:sz w:val="24"/>
          <w:szCs w:val="24"/>
          <w:shd w:val="clear" w:color="auto" w:fill="FFFFFF"/>
          <w:lang w:eastAsia="ru-RU"/>
        </w:rPr>
        <w:t>Публичные призывы к осуществлению экстремистской деятельности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xml:space="preserve">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w:t>
      </w:r>
      <w:proofErr w:type="gramStart"/>
      <w:r w:rsidRPr="00391EBD">
        <w:rPr>
          <w:rFonts w:ascii="Arial" w:eastAsia="Times New Roman" w:hAnsi="Arial" w:cs="Arial"/>
          <w:color w:val="000000"/>
          <w:sz w:val="24"/>
          <w:szCs w:val="24"/>
          <w:lang w:eastAsia="ru-RU"/>
        </w:rPr>
        <w:t>иного дохода</w:t>
      </w:r>
      <w:proofErr w:type="gramEnd"/>
      <w:r w:rsidRPr="00391EBD">
        <w:rPr>
          <w:rFonts w:ascii="Arial" w:eastAsia="Times New Roman" w:hAnsi="Arial" w:cs="Arial"/>
          <w:color w:val="000000"/>
          <w:sz w:val="24"/>
          <w:szCs w:val="24"/>
          <w:lang w:eastAsia="ru-RU"/>
        </w:rPr>
        <w:t xml:space="preserve"> осужденного за период до двух лет, либо арестом на срок от четырех до шести месяцев, либо лишением свободы на срок до трех лет.</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391EBD" w:rsidRPr="00391EBD" w:rsidRDefault="00391EBD" w:rsidP="00391EBD">
      <w:pPr>
        <w:numPr>
          <w:ilvl w:val="0"/>
          <w:numId w:val="13"/>
        </w:numPr>
        <w:spacing w:after="0" w:line="240" w:lineRule="auto"/>
        <w:ind w:left="0"/>
        <w:rPr>
          <w:rFonts w:ascii="Arial" w:eastAsia="Times New Roman" w:hAnsi="Arial" w:cs="Arial"/>
          <w:color w:val="000000"/>
          <w:sz w:val="24"/>
          <w:szCs w:val="24"/>
          <w:shd w:val="clear" w:color="auto" w:fill="FFFFFF"/>
          <w:lang w:eastAsia="ru-RU"/>
        </w:rPr>
      </w:pPr>
    </w:p>
    <w:p w:rsidR="00391EBD" w:rsidRPr="00391EBD" w:rsidRDefault="00391EBD" w:rsidP="00391EBD">
      <w:pPr>
        <w:numPr>
          <w:ilvl w:val="0"/>
          <w:numId w:val="13"/>
        </w:numPr>
        <w:spacing w:after="0" w:line="240" w:lineRule="auto"/>
        <w:ind w:left="0"/>
        <w:rPr>
          <w:rFonts w:ascii="Arial" w:eastAsia="Times New Roman" w:hAnsi="Arial" w:cs="Arial"/>
          <w:color w:val="000000"/>
          <w:sz w:val="24"/>
          <w:szCs w:val="24"/>
          <w:shd w:val="clear" w:color="auto" w:fill="FFFFFF"/>
          <w:lang w:eastAsia="ru-RU"/>
        </w:rPr>
      </w:pPr>
      <w:r w:rsidRPr="00391EBD">
        <w:rPr>
          <w:rFonts w:ascii="Arial" w:eastAsia="Times New Roman" w:hAnsi="Arial" w:cs="Arial"/>
          <w:b/>
          <w:bCs/>
          <w:color w:val="000000"/>
          <w:sz w:val="24"/>
          <w:szCs w:val="24"/>
          <w:shd w:val="clear" w:color="auto" w:fill="FFFFFF"/>
          <w:lang w:eastAsia="ru-RU"/>
        </w:rPr>
        <w:t>Диверсия</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1.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2. Те же деяния:</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а) совершенные организованной группой;</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3. Деяния, предусмотренные частями первой или второй настоящей статьи, если они повлекли умышленное причинение смерти человеку,</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Возбуждение ненависти либо вражды, а равно унижение человеческого достоинства</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w:t>
      </w:r>
      <w:r w:rsidRPr="00391EBD">
        <w:rPr>
          <w:rFonts w:ascii="Arial" w:eastAsia="Times New Roman" w:hAnsi="Arial" w:cs="Arial"/>
          <w:color w:val="000000"/>
          <w:sz w:val="24"/>
          <w:szCs w:val="24"/>
          <w:lang w:eastAsia="ru-RU"/>
        </w:rPr>
        <w:lastRenderedPageBreak/>
        <w:t>на срок до ста восьмидесяти часов, либо исправительными работами на срок до одного года, либо лишением свободы на срок до двух лет.</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2. Те же деяния, совершенные:</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а) с применением насилия или с угрозой его применения;</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б) лицом с использованием своего служебного положения;</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 (статья 282 Уголовного кодекса Российской Федерации).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b/>
          <w:bCs/>
          <w:color w:val="000000"/>
          <w:sz w:val="24"/>
          <w:szCs w:val="24"/>
          <w:lang w:eastAsia="ru-RU"/>
        </w:rPr>
        <w:t>• Организация экстремистского сообщества</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xml:space="preserve">-наказываются штрафом в размере до двухсот тысяч рублей или в размере заработной платы или </w:t>
      </w:r>
      <w:proofErr w:type="gramStart"/>
      <w:r w:rsidRPr="00391EBD">
        <w:rPr>
          <w:rFonts w:ascii="Arial" w:eastAsia="Times New Roman" w:hAnsi="Arial" w:cs="Arial"/>
          <w:color w:val="000000"/>
          <w:sz w:val="24"/>
          <w:szCs w:val="24"/>
          <w:lang w:eastAsia="ru-RU"/>
        </w:rPr>
        <w:t>иного дохода</w:t>
      </w:r>
      <w:proofErr w:type="gramEnd"/>
      <w:r w:rsidRPr="00391EBD">
        <w:rPr>
          <w:rFonts w:ascii="Arial" w:eastAsia="Times New Roman" w:hAnsi="Arial" w:cs="Arial"/>
          <w:color w:val="000000"/>
          <w:sz w:val="24"/>
          <w:szCs w:val="24"/>
          <w:lang w:eastAsia="ru-RU"/>
        </w:rPr>
        <w:t xml:space="preserve">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xml:space="preserve">2. Участие в экстремистском сообществе — наказывается штрафом в размере до сорока тысяч рублей или в размере заработной платы или </w:t>
      </w:r>
      <w:proofErr w:type="gramStart"/>
      <w:r w:rsidRPr="00391EBD">
        <w:rPr>
          <w:rFonts w:ascii="Arial" w:eastAsia="Times New Roman" w:hAnsi="Arial" w:cs="Arial"/>
          <w:color w:val="000000"/>
          <w:sz w:val="24"/>
          <w:szCs w:val="24"/>
          <w:lang w:eastAsia="ru-RU"/>
        </w:rPr>
        <w:t>иного дохода</w:t>
      </w:r>
      <w:proofErr w:type="gramEnd"/>
      <w:r w:rsidRPr="00391EBD">
        <w:rPr>
          <w:rFonts w:ascii="Arial" w:eastAsia="Times New Roman" w:hAnsi="Arial" w:cs="Arial"/>
          <w:color w:val="000000"/>
          <w:sz w:val="24"/>
          <w:szCs w:val="24"/>
          <w:lang w:eastAsia="ru-RU"/>
        </w:rPr>
        <w:t xml:space="preserve">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xml:space="preserve">3. 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w:t>
      </w:r>
      <w:proofErr w:type="gramStart"/>
      <w:r w:rsidRPr="00391EBD">
        <w:rPr>
          <w:rFonts w:ascii="Arial" w:eastAsia="Times New Roman" w:hAnsi="Arial" w:cs="Arial"/>
          <w:color w:val="000000"/>
          <w:sz w:val="24"/>
          <w:szCs w:val="24"/>
          <w:lang w:eastAsia="ru-RU"/>
        </w:rPr>
        <w:t>иного дохода</w:t>
      </w:r>
      <w:proofErr w:type="gramEnd"/>
      <w:r w:rsidRPr="00391EBD">
        <w:rPr>
          <w:rFonts w:ascii="Arial" w:eastAsia="Times New Roman" w:hAnsi="Arial" w:cs="Arial"/>
          <w:color w:val="000000"/>
          <w:sz w:val="24"/>
          <w:szCs w:val="24"/>
          <w:lang w:eastAsia="ru-RU"/>
        </w:rPr>
        <w:t xml:space="preserve">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b/>
          <w:bCs/>
          <w:color w:val="000000"/>
          <w:sz w:val="24"/>
          <w:szCs w:val="24"/>
          <w:lang w:eastAsia="ru-RU"/>
        </w:rPr>
        <w:lastRenderedPageBreak/>
        <w:t>Примечания.</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w:t>
      </w:r>
      <w:proofErr w:type="gramStart"/>
      <w:r w:rsidRPr="00391EBD">
        <w:rPr>
          <w:rFonts w:ascii="Arial" w:eastAsia="Times New Roman" w:hAnsi="Arial" w:cs="Arial"/>
          <w:color w:val="000000"/>
          <w:sz w:val="24"/>
          <w:szCs w:val="24"/>
          <w:lang w:eastAsia="ru-RU"/>
        </w:rPr>
        <w:t>ненависти</w:t>
      </w:r>
      <w:proofErr w:type="gramEnd"/>
      <w:r w:rsidRPr="00391EBD">
        <w:rPr>
          <w:rFonts w:ascii="Arial" w:eastAsia="Times New Roman" w:hAnsi="Arial" w:cs="Arial"/>
          <w:color w:val="000000"/>
          <w:sz w:val="24"/>
          <w:szCs w:val="24"/>
          <w:lang w:eastAsia="ru-RU"/>
        </w:rPr>
        <w:t xml:space="preserve">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282.1.Уголовного кодекса Российской Федерации).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b/>
          <w:bCs/>
          <w:color w:val="000000"/>
          <w:sz w:val="24"/>
          <w:szCs w:val="24"/>
          <w:lang w:eastAsia="ru-RU"/>
        </w:rPr>
        <w:t>• Организация деятельности экстремистской организации</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r w:rsidRPr="00391EBD">
        <w:rPr>
          <w:rFonts w:ascii="Arial" w:eastAsia="Times New Roman" w:hAnsi="Arial" w:cs="Arial"/>
          <w:color w:val="000000"/>
          <w:sz w:val="24"/>
          <w:szCs w:val="24"/>
          <w:lang w:eastAsia="ru-RU"/>
        </w:rPr>
        <w:t xml:space="preserve">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w:t>
      </w:r>
      <w:proofErr w:type="gramStart"/>
      <w:r w:rsidRPr="00391EBD">
        <w:rPr>
          <w:rFonts w:ascii="Arial" w:eastAsia="Times New Roman" w:hAnsi="Arial" w:cs="Arial"/>
          <w:color w:val="000000"/>
          <w:sz w:val="24"/>
          <w:szCs w:val="24"/>
          <w:lang w:eastAsia="ru-RU"/>
        </w:rPr>
        <w:t>иного дохода</w:t>
      </w:r>
      <w:proofErr w:type="gramEnd"/>
      <w:r w:rsidRPr="00391EBD">
        <w:rPr>
          <w:rFonts w:ascii="Arial" w:eastAsia="Times New Roman" w:hAnsi="Arial" w:cs="Arial"/>
          <w:color w:val="000000"/>
          <w:sz w:val="24"/>
          <w:szCs w:val="24"/>
          <w:lang w:eastAsia="ru-RU"/>
        </w:rPr>
        <w:t xml:space="preserve"> осужденного за период до восемнадцати месяцев, либо арестом на срок до четырех месяцев, либо лишением свободы на срок до двух лет.</w:t>
      </w:r>
    </w:p>
    <w:p w:rsidR="00391EBD" w:rsidRPr="00391EBD" w:rsidRDefault="00391EBD" w:rsidP="00391EBD">
      <w:pPr>
        <w:shd w:val="clear" w:color="auto" w:fill="FFFFFF"/>
        <w:spacing w:before="120" w:after="312" w:line="240" w:lineRule="auto"/>
        <w:rPr>
          <w:rFonts w:ascii="Arial" w:eastAsia="Times New Roman" w:hAnsi="Arial" w:cs="Arial"/>
          <w:color w:val="000000"/>
          <w:sz w:val="18"/>
          <w:szCs w:val="18"/>
          <w:lang w:eastAsia="ru-RU"/>
        </w:rPr>
      </w:pPr>
      <w:proofErr w:type="gramStart"/>
      <w:r w:rsidRPr="00391EBD">
        <w:rPr>
          <w:rFonts w:ascii="Arial" w:eastAsia="Times New Roman" w:hAnsi="Arial" w:cs="Arial"/>
          <w:b/>
          <w:bCs/>
          <w:color w:val="000000"/>
          <w:sz w:val="24"/>
          <w:szCs w:val="24"/>
          <w:lang w:eastAsia="ru-RU"/>
        </w:rPr>
        <w:t>Примечание</w:t>
      </w:r>
      <w:r w:rsidRPr="00391EBD">
        <w:rPr>
          <w:rFonts w:ascii="Arial" w:eastAsia="Times New Roman" w:hAnsi="Arial" w:cs="Arial"/>
          <w:color w:val="000000"/>
          <w:sz w:val="24"/>
          <w:szCs w:val="24"/>
          <w:lang w:eastAsia="ru-RU"/>
        </w:rPr>
        <w:t> .</w:t>
      </w:r>
      <w:proofErr w:type="gramEnd"/>
      <w:r w:rsidRPr="00391EBD">
        <w:rPr>
          <w:rFonts w:ascii="Arial" w:eastAsia="Times New Roman" w:hAnsi="Arial" w:cs="Arial"/>
          <w:color w:val="000000"/>
          <w:sz w:val="24"/>
          <w:szCs w:val="24"/>
          <w:lang w:eastAsia="ru-RU"/>
        </w:rPr>
        <w:t xml:space="preserve">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282.2.Уголовного кодекса Российской Федерации).</w:t>
      </w:r>
    </w:p>
    <w:p w:rsidR="00F57060" w:rsidRDefault="00391EBD"/>
    <w:sectPr w:rsidR="00F57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24D8"/>
    <w:multiLevelType w:val="multilevel"/>
    <w:tmpl w:val="763E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E543B"/>
    <w:multiLevelType w:val="multilevel"/>
    <w:tmpl w:val="62B4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FD6D6F"/>
    <w:multiLevelType w:val="multilevel"/>
    <w:tmpl w:val="14BE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B078E3"/>
    <w:multiLevelType w:val="multilevel"/>
    <w:tmpl w:val="F52A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47376F"/>
    <w:multiLevelType w:val="multilevel"/>
    <w:tmpl w:val="96A2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F31731"/>
    <w:multiLevelType w:val="multilevel"/>
    <w:tmpl w:val="C5FC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1F575D"/>
    <w:multiLevelType w:val="multilevel"/>
    <w:tmpl w:val="C77E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226C86"/>
    <w:multiLevelType w:val="multilevel"/>
    <w:tmpl w:val="1CFA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A27799"/>
    <w:multiLevelType w:val="multilevel"/>
    <w:tmpl w:val="DA28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664C0C"/>
    <w:multiLevelType w:val="multilevel"/>
    <w:tmpl w:val="3C90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152867"/>
    <w:multiLevelType w:val="multilevel"/>
    <w:tmpl w:val="679A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6D5656"/>
    <w:multiLevelType w:val="multilevel"/>
    <w:tmpl w:val="D700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4A7C08"/>
    <w:multiLevelType w:val="multilevel"/>
    <w:tmpl w:val="1AA0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9"/>
  </w:num>
  <w:num w:numId="4">
    <w:abstractNumId w:val="4"/>
  </w:num>
  <w:num w:numId="5">
    <w:abstractNumId w:val="7"/>
  </w:num>
  <w:num w:numId="6">
    <w:abstractNumId w:val="6"/>
  </w:num>
  <w:num w:numId="7">
    <w:abstractNumId w:val="8"/>
  </w:num>
  <w:num w:numId="8">
    <w:abstractNumId w:val="5"/>
  </w:num>
  <w:num w:numId="9">
    <w:abstractNumId w:val="1"/>
  </w:num>
  <w:num w:numId="10">
    <w:abstractNumId w:val="12"/>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BD"/>
    <w:rsid w:val="00391EBD"/>
    <w:rsid w:val="0072672F"/>
    <w:rsid w:val="00B97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62C27-4332-4987-8DFC-652AC4CE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91E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1EB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91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1EBD"/>
    <w:rPr>
      <w:b/>
      <w:bCs/>
    </w:rPr>
  </w:style>
  <w:style w:type="character" w:styleId="a5">
    <w:name w:val="Emphasis"/>
    <w:basedOn w:val="a0"/>
    <w:uiPriority w:val="20"/>
    <w:qFormat/>
    <w:rsid w:val="00391E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4621</Words>
  <Characters>26345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2018-06-21T11:33:00Z</dcterms:created>
  <dcterms:modified xsi:type="dcterms:W3CDTF">2018-06-21T11:34:00Z</dcterms:modified>
</cp:coreProperties>
</file>