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FB58" w14:textId="723E8A5E" w:rsidR="0055787D" w:rsidRDefault="0055787D" w:rsidP="00AA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78"/>
      </w:tblGrid>
      <w:tr w:rsidR="00AA6EDC" w14:paraId="5C5C6D2A" w14:textId="77777777" w:rsidTr="00BF1B5F">
        <w:tc>
          <w:tcPr>
            <w:tcW w:w="5068" w:type="dxa"/>
            <w:shd w:val="clear" w:color="auto" w:fill="auto"/>
          </w:tcPr>
          <w:p w14:paraId="5A2F8D27" w14:textId="77777777" w:rsidR="00AA6EDC" w:rsidRDefault="00AA6EDC" w:rsidP="00AA6E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6D46F20C" w14:textId="77777777" w:rsidR="00AA6EDC" w:rsidRPr="00AD5684" w:rsidRDefault="00AA6EDC" w:rsidP="00AA6E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14:paraId="55C0B13E" w14:textId="77777777" w:rsidR="00AA6EDC" w:rsidRDefault="00AA6EDC" w:rsidP="00AA6ED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от 31.07.2023 № 126</w:t>
            </w:r>
          </w:p>
        </w:tc>
      </w:tr>
    </w:tbl>
    <w:p w14:paraId="60D4D5B3" w14:textId="77777777" w:rsidR="00AA6EDC" w:rsidRDefault="00AA6EDC" w:rsidP="00AA6E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19F39" w14:textId="77777777" w:rsidR="00AA6EDC" w:rsidRDefault="00AA6EDC" w:rsidP="00AA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B5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 на 2023-2024 учебный год</w:t>
      </w:r>
    </w:p>
    <w:p w14:paraId="26CB0BE1" w14:textId="41C43CFD" w:rsidR="00AA6EDC" w:rsidRDefault="005617A0" w:rsidP="00AA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A6EDC" w:rsidRPr="003838B5">
        <w:rPr>
          <w:rFonts w:ascii="Times New Roman" w:hAnsi="Times New Roman" w:cs="Times New Roman"/>
          <w:b/>
          <w:bCs/>
          <w:sz w:val="28"/>
          <w:szCs w:val="28"/>
        </w:rPr>
        <w:t>осударственного автономного учреждения культуры Владимирской области</w:t>
      </w:r>
    </w:p>
    <w:p w14:paraId="60170E04" w14:textId="5DE1496F" w:rsidR="00AA6EDC" w:rsidRDefault="00AA6EDC" w:rsidP="00AA6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B5">
        <w:rPr>
          <w:rFonts w:ascii="Times New Roman" w:hAnsi="Times New Roman" w:cs="Times New Roman"/>
          <w:b/>
          <w:bCs/>
          <w:sz w:val="28"/>
          <w:szCs w:val="28"/>
        </w:rPr>
        <w:t>«Владимирский областной театр кукол»</w:t>
      </w:r>
    </w:p>
    <w:p w14:paraId="31D91B86" w14:textId="77777777" w:rsidR="00AA6EDC" w:rsidRDefault="00AA6EDC" w:rsidP="00AA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18F0F" w14:textId="0D96FAF6" w:rsidR="00AA6EDC" w:rsidRDefault="00AA6EDC" w:rsidP="00AA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="005617A0">
        <w:rPr>
          <w:rFonts w:ascii="Times New Roman" w:hAnsi="Times New Roman" w:cs="Times New Roman"/>
          <w:sz w:val="28"/>
          <w:szCs w:val="28"/>
        </w:rPr>
        <w:t>г</w:t>
      </w:r>
      <w:r w:rsidRPr="00AA6EDC">
        <w:rPr>
          <w:rFonts w:ascii="Times New Roman" w:hAnsi="Times New Roman" w:cs="Times New Roman"/>
          <w:sz w:val="28"/>
          <w:szCs w:val="28"/>
        </w:rPr>
        <w:t xml:space="preserve">осударственного автономного учреждения культуры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«Владимирский областной театр кукол» (далее – Учебный график, Учреждение, Театр) является документом, регулирующим организацию образовательного процесса в </w:t>
      </w:r>
      <w:r w:rsidR="005617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чреждении, разработан в целях повышения качества образования и создания условий для реализации образовательного пространства. </w:t>
      </w:r>
    </w:p>
    <w:p w14:paraId="7D8BDB8A" w14:textId="0BBE1ECD" w:rsidR="00AA6EDC" w:rsidRPr="00AA6EDC" w:rsidRDefault="00AA6EDC" w:rsidP="00AA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AA6ED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Федерального закона от 29.12.2012 № 273-ФЗ «Об образовании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6E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EDC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6EDC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EDC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229">
        <w:rPr>
          <w:rFonts w:ascii="Times New Roman" w:hAnsi="Times New Roman" w:cs="Times New Roman"/>
          <w:sz w:val="28"/>
          <w:szCs w:val="28"/>
        </w:rPr>
        <w:t xml:space="preserve">, </w:t>
      </w:r>
      <w:r w:rsidRPr="00AA6ED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A6E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A6EDC"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EDC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РФ от 28.09.2020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17A0">
        <w:rPr>
          <w:rFonts w:ascii="Times New Roman" w:hAnsi="Times New Roman" w:cs="Times New Roman"/>
          <w:sz w:val="28"/>
          <w:szCs w:val="28"/>
        </w:rPr>
        <w:t> </w:t>
      </w:r>
      <w:r w:rsidRPr="00AA6EDC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EDC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ED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229">
        <w:rPr>
          <w:rFonts w:ascii="Times New Roman" w:hAnsi="Times New Roman" w:cs="Times New Roman"/>
          <w:sz w:val="28"/>
          <w:szCs w:val="28"/>
        </w:rPr>
        <w:t xml:space="preserve">, </w:t>
      </w:r>
      <w:r w:rsidRPr="00AA6EDC">
        <w:rPr>
          <w:rFonts w:ascii="Times New Roman" w:hAnsi="Times New Roman" w:cs="Times New Roman"/>
          <w:sz w:val="28"/>
          <w:szCs w:val="28"/>
        </w:rPr>
        <w:t>Устав</w:t>
      </w:r>
      <w:r w:rsidR="00823229">
        <w:rPr>
          <w:rFonts w:ascii="Times New Roman" w:hAnsi="Times New Roman" w:cs="Times New Roman"/>
          <w:sz w:val="28"/>
          <w:szCs w:val="28"/>
        </w:rPr>
        <w:t>ом</w:t>
      </w:r>
      <w:r w:rsidRPr="00AA6EDC">
        <w:rPr>
          <w:rFonts w:ascii="Times New Roman" w:hAnsi="Times New Roman" w:cs="Times New Roman"/>
          <w:sz w:val="28"/>
          <w:szCs w:val="28"/>
        </w:rPr>
        <w:t xml:space="preserve"> </w:t>
      </w:r>
      <w:r w:rsidR="00823229">
        <w:rPr>
          <w:rFonts w:ascii="Times New Roman" w:hAnsi="Times New Roman" w:cs="Times New Roman"/>
          <w:sz w:val="28"/>
          <w:szCs w:val="28"/>
        </w:rPr>
        <w:t>Театра, л</w:t>
      </w:r>
      <w:r w:rsidRPr="00AA6EDC">
        <w:rPr>
          <w:rFonts w:ascii="Times New Roman" w:hAnsi="Times New Roman" w:cs="Times New Roman"/>
          <w:sz w:val="28"/>
          <w:szCs w:val="28"/>
        </w:rPr>
        <w:t>ицензи</w:t>
      </w:r>
      <w:r w:rsidR="00823229">
        <w:rPr>
          <w:rFonts w:ascii="Times New Roman" w:hAnsi="Times New Roman" w:cs="Times New Roman"/>
          <w:sz w:val="28"/>
          <w:szCs w:val="28"/>
        </w:rPr>
        <w:t>ей</w:t>
      </w:r>
      <w:r w:rsidRPr="00AA6EDC">
        <w:rPr>
          <w:rFonts w:ascii="Times New Roman" w:hAnsi="Times New Roman" w:cs="Times New Roman"/>
          <w:sz w:val="28"/>
          <w:szCs w:val="28"/>
        </w:rPr>
        <w:t xml:space="preserve"> </w:t>
      </w:r>
      <w:r w:rsidR="00823229" w:rsidRPr="00AA6EDC">
        <w:rPr>
          <w:rFonts w:ascii="Times New Roman" w:hAnsi="Times New Roman" w:cs="Times New Roman"/>
          <w:sz w:val="28"/>
          <w:szCs w:val="28"/>
        </w:rPr>
        <w:t xml:space="preserve">от 22.12.2022 </w:t>
      </w:r>
      <w:r w:rsidRPr="00AA6EDC">
        <w:rPr>
          <w:rFonts w:ascii="Times New Roman" w:hAnsi="Times New Roman" w:cs="Times New Roman"/>
          <w:sz w:val="28"/>
          <w:szCs w:val="28"/>
        </w:rPr>
        <w:t>№</w:t>
      </w:r>
      <w:r w:rsidR="00823229">
        <w:rPr>
          <w:rFonts w:ascii="Times New Roman" w:hAnsi="Times New Roman" w:cs="Times New Roman"/>
          <w:sz w:val="28"/>
          <w:szCs w:val="28"/>
        </w:rPr>
        <w:t> </w:t>
      </w:r>
      <w:r w:rsidRPr="00AA6EDC">
        <w:rPr>
          <w:rFonts w:ascii="Times New Roman" w:hAnsi="Times New Roman" w:cs="Times New Roman"/>
          <w:sz w:val="28"/>
          <w:szCs w:val="28"/>
        </w:rPr>
        <w:t>Л035-01297-33/00633860 на право осуществления образовательной деятельности</w:t>
      </w:r>
      <w:r w:rsidR="005617A0">
        <w:rPr>
          <w:rFonts w:ascii="Times New Roman" w:hAnsi="Times New Roman" w:cs="Times New Roman"/>
          <w:sz w:val="28"/>
          <w:szCs w:val="28"/>
        </w:rPr>
        <w:t>.</w:t>
      </w:r>
    </w:p>
    <w:p w14:paraId="79724354" w14:textId="77777777" w:rsidR="00AA6EDC" w:rsidRDefault="00AA6EDC" w:rsidP="00AA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8E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14:paraId="2223AF70" w14:textId="0DF50968" w:rsidR="00AA6EDC" w:rsidRDefault="00823229" w:rsidP="00AA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A6ED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в полном объеме дополнительных образовательных программ в соответствии с годовым учебным графиком. </w:t>
      </w:r>
    </w:p>
    <w:p w14:paraId="6EFD2A98" w14:textId="0F227354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года.</w:t>
      </w:r>
    </w:p>
    <w:p w14:paraId="37081E20" w14:textId="7C34D228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8E">
        <w:rPr>
          <w:rFonts w:ascii="Times New Roman" w:hAnsi="Times New Roman" w:cs="Times New Roman"/>
          <w:sz w:val="28"/>
          <w:szCs w:val="28"/>
        </w:rPr>
        <w:t>Продолжительность учебного года 36 недель. Начало обучения с 02</w:t>
      </w:r>
      <w:r w:rsidR="00823229">
        <w:rPr>
          <w:rFonts w:ascii="Times New Roman" w:hAnsi="Times New Roman" w:cs="Times New Roman"/>
          <w:sz w:val="28"/>
          <w:szCs w:val="28"/>
        </w:rPr>
        <w:t>.09.2023</w:t>
      </w:r>
      <w:r w:rsidRPr="00DD4D8E">
        <w:rPr>
          <w:rFonts w:ascii="Times New Roman" w:hAnsi="Times New Roman" w:cs="Times New Roman"/>
          <w:sz w:val="28"/>
          <w:szCs w:val="28"/>
        </w:rPr>
        <w:t xml:space="preserve"> по 31</w:t>
      </w:r>
      <w:r w:rsidR="00823229">
        <w:rPr>
          <w:rFonts w:ascii="Times New Roman" w:hAnsi="Times New Roman" w:cs="Times New Roman"/>
          <w:sz w:val="28"/>
          <w:szCs w:val="28"/>
        </w:rPr>
        <w:t>.05.2024</w:t>
      </w:r>
      <w:r w:rsidRPr="00DD4D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C03AC" w14:textId="0FA50364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>Регламентирование учебного процесса на учебный год.</w:t>
      </w:r>
    </w:p>
    <w:p w14:paraId="6185B573" w14:textId="77777777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4F">
        <w:rPr>
          <w:rFonts w:ascii="Times New Roman" w:hAnsi="Times New Roman" w:cs="Times New Roman"/>
          <w:sz w:val="28"/>
          <w:szCs w:val="28"/>
        </w:rPr>
        <w:t xml:space="preserve">Учебный год делится на полугодия: </w:t>
      </w:r>
    </w:p>
    <w:p w14:paraId="618EEB8F" w14:textId="68A8CC37" w:rsidR="00AA6EDC" w:rsidRDefault="005617A0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DC" w:rsidRPr="00F5504F">
        <w:rPr>
          <w:rFonts w:ascii="Times New Roman" w:hAnsi="Times New Roman" w:cs="Times New Roman"/>
          <w:sz w:val="28"/>
          <w:szCs w:val="28"/>
        </w:rPr>
        <w:t xml:space="preserve"> полугодие – 02.09.2023 – 31.12.2023 (18 недель);</w:t>
      </w:r>
    </w:p>
    <w:p w14:paraId="7F31C14D" w14:textId="6EC915DA" w:rsidR="00AA6EDC" w:rsidRPr="00AA6EDC" w:rsidRDefault="005617A0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DC" w:rsidRPr="00F5504F">
        <w:rPr>
          <w:rFonts w:ascii="Times New Roman" w:hAnsi="Times New Roman" w:cs="Times New Roman"/>
          <w:sz w:val="28"/>
          <w:szCs w:val="28"/>
        </w:rPr>
        <w:t xml:space="preserve"> полугодие – 09.01.2024 – 31.05.2024 (19 недель). </w:t>
      </w:r>
      <w:r w:rsidR="00AA6EDC" w:rsidRPr="00AA6EDC">
        <w:rPr>
          <w:rFonts w:ascii="Times New Roman" w:hAnsi="Times New Roman" w:cs="Times New Roman"/>
          <w:sz w:val="28"/>
          <w:szCs w:val="28"/>
        </w:rPr>
        <w:t>Набор обучающихся проводится с 01.08.2023 по 01.09.2023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1A24E" w14:textId="5C9A60D5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>Учебные группы формируются 01.09.2023.</w:t>
      </w:r>
    </w:p>
    <w:p w14:paraId="2F4C6394" w14:textId="3153974D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>Итоговая</w:t>
      </w:r>
      <w:r w:rsidR="004A2BF5">
        <w:rPr>
          <w:rFonts w:ascii="Times New Roman" w:hAnsi="Times New Roman" w:cs="Times New Roman"/>
          <w:sz w:val="28"/>
          <w:szCs w:val="28"/>
        </w:rPr>
        <w:t xml:space="preserve"> </w:t>
      </w:r>
      <w:r w:rsidR="004A2BF5" w:rsidRPr="004A2BF5">
        <w:rPr>
          <w:rFonts w:ascii="Times New Roman" w:hAnsi="Times New Roman" w:cs="Times New Roman"/>
          <w:sz w:val="28"/>
          <w:szCs w:val="28"/>
          <w:highlight w:val="cyan"/>
        </w:rPr>
        <w:t>промежуточная</w:t>
      </w:r>
      <w:r w:rsidRPr="00AA6EDC">
        <w:rPr>
          <w:rFonts w:ascii="Times New Roman" w:hAnsi="Times New Roman" w:cs="Times New Roman"/>
          <w:sz w:val="28"/>
          <w:szCs w:val="28"/>
        </w:rPr>
        <w:t xml:space="preserve"> аттестация проходит в </w:t>
      </w:r>
      <w:r w:rsidRPr="005617A0">
        <w:rPr>
          <w:rFonts w:ascii="Times New Roman" w:hAnsi="Times New Roman" w:cs="Times New Roman"/>
          <w:sz w:val="28"/>
          <w:szCs w:val="28"/>
          <w:highlight w:val="yellow"/>
        </w:rPr>
        <w:t>апреле-мае</w:t>
      </w:r>
      <w:r w:rsidR="005617A0" w:rsidRPr="005617A0">
        <w:rPr>
          <w:rFonts w:ascii="Times New Roman" w:hAnsi="Times New Roman" w:cs="Times New Roman"/>
          <w:sz w:val="28"/>
          <w:szCs w:val="28"/>
          <w:highlight w:val="yellow"/>
        </w:rPr>
        <w:t xml:space="preserve"> 2024 года</w:t>
      </w:r>
      <w:r w:rsidR="005617A0">
        <w:rPr>
          <w:rFonts w:ascii="Times New Roman" w:hAnsi="Times New Roman" w:cs="Times New Roman"/>
          <w:sz w:val="28"/>
          <w:szCs w:val="28"/>
        </w:rPr>
        <w:t xml:space="preserve"> </w:t>
      </w:r>
      <w:r w:rsidRPr="00AA6EDC">
        <w:rPr>
          <w:rFonts w:ascii="Times New Roman" w:hAnsi="Times New Roman" w:cs="Times New Roman"/>
          <w:sz w:val="28"/>
          <w:szCs w:val="28"/>
        </w:rPr>
        <w:t>по окончании</w:t>
      </w:r>
      <w:r w:rsidR="004A2BF5">
        <w:rPr>
          <w:rFonts w:ascii="Times New Roman" w:hAnsi="Times New Roman" w:cs="Times New Roman"/>
          <w:sz w:val="28"/>
          <w:szCs w:val="28"/>
        </w:rPr>
        <w:t xml:space="preserve"> </w:t>
      </w:r>
      <w:r w:rsidR="004A2BF5" w:rsidRPr="004A2BF5">
        <w:rPr>
          <w:rFonts w:ascii="Times New Roman" w:hAnsi="Times New Roman" w:cs="Times New Roman"/>
          <w:sz w:val="28"/>
          <w:szCs w:val="28"/>
          <w:highlight w:val="cyan"/>
        </w:rPr>
        <w:t>учебного года</w:t>
      </w:r>
      <w:r w:rsidRPr="00AA6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4E50E" w14:textId="7D222E71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 xml:space="preserve">Дети принимаются на основании заявления родителей </w:t>
      </w:r>
      <w:r w:rsidR="005617A0">
        <w:rPr>
          <w:rFonts w:ascii="Times New Roman" w:hAnsi="Times New Roman" w:cs="Times New Roman"/>
          <w:sz w:val="28"/>
          <w:szCs w:val="28"/>
        </w:rPr>
        <w:t>обучающихся</w:t>
      </w:r>
      <w:r w:rsidRPr="00AA6EDC">
        <w:rPr>
          <w:rFonts w:ascii="Times New Roman" w:hAnsi="Times New Roman" w:cs="Times New Roman"/>
          <w:sz w:val="28"/>
          <w:szCs w:val="28"/>
        </w:rPr>
        <w:t xml:space="preserve">, согласия на обработку персональных данных, договора об оказании платных </w:t>
      </w:r>
      <w:r w:rsidRPr="00AA6EDC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</w:t>
      </w:r>
      <w:r w:rsidR="005617A0">
        <w:rPr>
          <w:rFonts w:ascii="Times New Roman" w:hAnsi="Times New Roman" w:cs="Times New Roman"/>
          <w:sz w:val="28"/>
          <w:szCs w:val="28"/>
        </w:rPr>
        <w:t xml:space="preserve"> (договора </w:t>
      </w:r>
      <w:r w:rsidR="005617A0" w:rsidRPr="005617A0">
        <w:rPr>
          <w:rFonts w:ascii="Times New Roman" w:hAnsi="Times New Roman" w:cs="Times New Roman"/>
          <w:sz w:val="28"/>
          <w:szCs w:val="28"/>
        </w:rPr>
        <w:t>об образовании на обучение по дополнительным образовательным программам</w:t>
      </w:r>
      <w:r w:rsidR="005617A0">
        <w:rPr>
          <w:rFonts w:ascii="Times New Roman" w:hAnsi="Times New Roman" w:cs="Times New Roman"/>
          <w:sz w:val="28"/>
          <w:szCs w:val="28"/>
        </w:rPr>
        <w:t>)</w:t>
      </w:r>
      <w:r w:rsidRPr="00AA6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41E16" w14:textId="77777777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 xml:space="preserve">При приеме необходимо медицинское заключение о состоянии здоровья ребенка. </w:t>
      </w:r>
    </w:p>
    <w:p w14:paraId="03A2D6DC" w14:textId="77777777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дней.</w:t>
      </w:r>
    </w:p>
    <w:p w14:paraId="1919777D" w14:textId="77777777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>Продолжительность одного занятия для обучающихся 45-50 минут.</w:t>
      </w:r>
    </w:p>
    <w:p w14:paraId="7031E725" w14:textId="77777777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C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</w:t>
      </w:r>
    </w:p>
    <w:p w14:paraId="07579CB7" w14:textId="123194ED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 xml:space="preserve">Каникулярный период </w:t>
      </w:r>
      <w:r w:rsidRPr="00AA6EDC">
        <w:rPr>
          <w:rFonts w:ascii="Times New Roman" w:hAnsi="Times New Roman" w:cs="Times New Roman"/>
          <w:sz w:val="28"/>
          <w:szCs w:val="28"/>
        </w:rPr>
        <w:t>для обучающихся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EDC">
        <w:rPr>
          <w:rFonts w:ascii="Times New Roman" w:hAnsi="Times New Roman" w:cs="Times New Roman"/>
          <w:sz w:val="28"/>
          <w:szCs w:val="28"/>
        </w:rPr>
        <w:t>с 31.12.2023 по 09.01.2024</w:t>
      </w:r>
      <w:r w:rsidR="004A2BF5">
        <w:rPr>
          <w:rFonts w:ascii="Times New Roman" w:hAnsi="Times New Roman" w:cs="Times New Roman"/>
          <w:sz w:val="28"/>
          <w:szCs w:val="28"/>
        </w:rPr>
        <w:t xml:space="preserve"> </w:t>
      </w:r>
      <w:r w:rsidR="004A2BF5" w:rsidRPr="004A2BF5">
        <w:rPr>
          <w:rFonts w:ascii="Times New Roman" w:hAnsi="Times New Roman" w:cs="Times New Roman"/>
          <w:sz w:val="28"/>
          <w:szCs w:val="28"/>
          <w:highlight w:val="cyan"/>
        </w:rPr>
        <w:t>(зимние каникулы)</w:t>
      </w:r>
      <w:r w:rsidR="004A2BF5">
        <w:rPr>
          <w:rFonts w:ascii="Times New Roman" w:hAnsi="Times New Roman" w:cs="Times New Roman"/>
          <w:sz w:val="28"/>
          <w:szCs w:val="28"/>
        </w:rPr>
        <w:t xml:space="preserve">; </w:t>
      </w:r>
      <w:r w:rsidR="004A2BF5" w:rsidRPr="004A2BF5">
        <w:rPr>
          <w:rFonts w:ascii="Times New Roman" w:hAnsi="Times New Roman" w:cs="Times New Roman"/>
          <w:sz w:val="28"/>
          <w:szCs w:val="28"/>
          <w:highlight w:val="cyan"/>
        </w:rPr>
        <w:t>с 31.05.2024 по 01.09.2024 (летние каникулы)</w:t>
      </w:r>
      <w:r w:rsidR="004A2BF5">
        <w:rPr>
          <w:rFonts w:ascii="Times New Roman" w:hAnsi="Times New Roman" w:cs="Times New Roman"/>
          <w:sz w:val="28"/>
          <w:szCs w:val="28"/>
        </w:rPr>
        <w:t>.</w:t>
      </w:r>
    </w:p>
    <w:p w14:paraId="255999CF" w14:textId="2E260BEC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14:paraId="796E5F0E" w14:textId="77777777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расписанием занятий. </w:t>
      </w:r>
    </w:p>
    <w:p w14:paraId="3F3B59A7" w14:textId="77777777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с учетом наиболее благоприятного режима труда и отдыха обучающихся, их возрастных особенностей, и установленных санитарно-гигиенических норм. </w:t>
      </w:r>
    </w:p>
    <w:p w14:paraId="1E5FEB5F" w14:textId="641C1746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Родительские собрания </w:t>
      </w:r>
      <w:r w:rsidRPr="00AA6EDC">
        <w:rPr>
          <w:rFonts w:ascii="Times New Roman" w:hAnsi="Times New Roman" w:cs="Times New Roman"/>
          <w:sz w:val="28"/>
          <w:szCs w:val="28"/>
        </w:rPr>
        <w:t xml:space="preserve">проводятся по усмотрению педагогов не реже двух раз в год. </w:t>
      </w:r>
    </w:p>
    <w:p w14:paraId="00C956C4" w14:textId="12FC1306" w:rsidR="00AA6EDC" w:rsidRP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A6EDC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административного и педагогического персонала. </w:t>
      </w:r>
    </w:p>
    <w:p w14:paraId="7EAC406F" w14:textId="37D01808" w:rsidR="00AA6EDC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– с </w:t>
      </w:r>
      <w:r w:rsidR="005617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17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17</w:t>
      </w:r>
      <w:r w:rsidR="005617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по будням;</w:t>
      </w:r>
    </w:p>
    <w:p w14:paraId="47125553" w14:textId="254261BC" w:rsidR="00AA6EDC" w:rsidRPr="0055787D" w:rsidRDefault="00AA6EDC" w:rsidP="0082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 – согласно учебному расписанию. </w:t>
      </w:r>
    </w:p>
    <w:p w14:paraId="4C93B911" w14:textId="77777777" w:rsidR="00AA6EDC" w:rsidRPr="00AA6EDC" w:rsidRDefault="00AA6EDC" w:rsidP="00AA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EDC" w:rsidRPr="00AA6EDC" w:rsidSect="00AA6E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3D7"/>
    <w:multiLevelType w:val="hybridMultilevel"/>
    <w:tmpl w:val="32369FC4"/>
    <w:lvl w:ilvl="0" w:tplc="2F9E08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C655E5"/>
    <w:multiLevelType w:val="hybridMultilevel"/>
    <w:tmpl w:val="4DF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4A28"/>
    <w:multiLevelType w:val="hybridMultilevel"/>
    <w:tmpl w:val="B7FE3270"/>
    <w:lvl w:ilvl="0" w:tplc="658AD01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6C24"/>
    <w:multiLevelType w:val="hybridMultilevel"/>
    <w:tmpl w:val="E99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80506">
    <w:abstractNumId w:val="3"/>
  </w:num>
  <w:num w:numId="2" w16cid:durableId="1046099383">
    <w:abstractNumId w:val="2"/>
  </w:num>
  <w:num w:numId="3" w16cid:durableId="1928922823">
    <w:abstractNumId w:val="1"/>
  </w:num>
  <w:num w:numId="4" w16cid:durableId="163960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E8"/>
    <w:rsid w:val="0005554D"/>
    <w:rsid w:val="00184F94"/>
    <w:rsid w:val="001D5FA3"/>
    <w:rsid w:val="001D7CE8"/>
    <w:rsid w:val="00227A0C"/>
    <w:rsid w:val="003838B5"/>
    <w:rsid w:val="004A2BF5"/>
    <w:rsid w:val="0055787D"/>
    <w:rsid w:val="005617A0"/>
    <w:rsid w:val="00776361"/>
    <w:rsid w:val="00823229"/>
    <w:rsid w:val="00885D4C"/>
    <w:rsid w:val="009F3B62"/>
    <w:rsid w:val="00A6263D"/>
    <w:rsid w:val="00A9514C"/>
    <w:rsid w:val="00AA6EDC"/>
    <w:rsid w:val="00AD5684"/>
    <w:rsid w:val="00C94789"/>
    <w:rsid w:val="00CA57CD"/>
    <w:rsid w:val="00DD4D8E"/>
    <w:rsid w:val="00E31BBA"/>
    <w:rsid w:val="00E65625"/>
    <w:rsid w:val="00F5504F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C"/>
  <w15:chartTrackingRefBased/>
  <w15:docId w15:val="{A5A0CDD4-15E6-414D-8BC3-836F1DE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Кузьмина</dc:creator>
  <cp:keywords/>
  <dc:description/>
  <cp:lastModifiedBy>Ксения Кузьмина</cp:lastModifiedBy>
  <cp:revision>12</cp:revision>
  <dcterms:created xsi:type="dcterms:W3CDTF">2023-05-30T09:30:00Z</dcterms:created>
  <dcterms:modified xsi:type="dcterms:W3CDTF">2023-08-04T10:02:00Z</dcterms:modified>
</cp:coreProperties>
</file>