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4DD2" w14:textId="77777777" w:rsidR="00726278" w:rsidRPr="00800F0A" w:rsidRDefault="00726278" w:rsidP="007262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F0A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и органы управления образовательной организации</w:t>
      </w:r>
    </w:p>
    <w:p w14:paraId="06D452B3" w14:textId="77777777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</w:t>
      </w:r>
      <w:r w:rsidRPr="00800F0A">
        <w:rPr>
          <w:rFonts w:ascii="Times New Roman" w:hAnsi="Times New Roman" w:cs="Times New Roman"/>
          <w:sz w:val="28"/>
          <w:szCs w:val="28"/>
        </w:rPr>
        <w:t>«Первые роли»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на базе ГАУК ВО «Владимирский областной театр кукол» (далее - Театр), имеет общее руководство в лице директора Театра, бухгалтерию, хозяйственную часть, педагогический состав. При реализации программы – материально-техническая база Театра используется безвозмездно. </w:t>
      </w:r>
    </w:p>
    <w:p w14:paraId="1A75559A" w14:textId="77777777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</w:t>
      </w:r>
      <w:r w:rsidRPr="00800F0A">
        <w:rPr>
          <w:rFonts w:ascii="Times New Roman" w:hAnsi="Times New Roman" w:cs="Times New Roman"/>
          <w:sz w:val="28"/>
          <w:szCs w:val="28"/>
        </w:rPr>
        <w:t>не является юридическим лицом, не имеет финансовой печати, счета в банке.</w:t>
      </w:r>
    </w:p>
    <w:p w14:paraId="2261ADBE" w14:textId="77777777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14:paraId="18531FBA" w14:textId="77777777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 w:rsidRPr="00152E79">
        <w:rPr>
          <w:rFonts w:ascii="Times New Roman" w:hAnsi="Times New Roman" w:cs="Times New Roman"/>
          <w:b/>
          <w:bCs/>
          <w:sz w:val="28"/>
          <w:szCs w:val="28"/>
        </w:rPr>
        <w:t>Директор </w:t>
      </w:r>
      <w:r w:rsidRPr="00152E79">
        <w:rPr>
          <w:rFonts w:ascii="Times New Roman" w:hAnsi="Times New Roman" w:cs="Times New Roman"/>
          <w:sz w:val="28"/>
          <w:szCs w:val="28"/>
        </w:rPr>
        <w:t>Попова Ирина Олеговна</w:t>
      </w:r>
      <w:r w:rsidRPr="00152E79">
        <w:rPr>
          <w:rFonts w:ascii="Times New Roman" w:hAnsi="Times New Roman" w:cs="Times New Roman"/>
          <w:sz w:val="28"/>
          <w:szCs w:val="28"/>
        </w:rPr>
        <w:br/>
        <w:t xml:space="preserve">тел: </w:t>
      </w:r>
      <w:r>
        <w:rPr>
          <w:rFonts w:ascii="Times New Roman" w:hAnsi="Times New Roman" w:cs="Times New Roman"/>
          <w:sz w:val="28"/>
          <w:szCs w:val="28"/>
        </w:rPr>
        <w:t>+7(4922)</w:t>
      </w:r>
      <w:r w:rsidRPr="00152E79">
        <w:rPr>
          <w:rFonts w:ascii="Times New Roman" w:hAnsi="Times New Roman" w:cs="Times New Roman"/>
          <w:sz w:val="28"/>
          <w:szCs w:val="28"/>
        </w:rPr>
        <w:t>32-31-41</w:t>
      </w:r>
    </w:p>
    <w:p w14:paraId="47F4E3E8" w14:textId="77777777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 Саушкина Мария Васильевна</w:t>
      </w:r>
      <w:r>
        <w:rPr>
          <w:rFonts w:ascii="Times New Roman" w:hAnsi="Times New Roman" w:cs="Times New Roman"/>
          <w:sz w:val="28"/>
          <w:szCs w:val="28"/>
        </w:rPr>
        <w:br/>
        <w:t>тел: +7(4922)32-34-64</w:t>
      </w:r>
    </w:p>
    <w:p w14:paraId="18D8241C" w14:textId="21129EAD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Театральной студии: </w:t>
      </w:r>
      <w:r>
        <w:rPr>
          <w:rFonts w:ascii="Times New Roman" w:hAnsi="Times New Roman" w:cs="Times New Roman"/>
          <w:sz w:val="28"/>
          <w:szCs w:val="28"/>
        </w:rPr>
        <w:br/>
        <w:t xml:space="preserve">тел: </w:t>
      </w:r>
      <w:r w:rsidRPr="00152E79">
        <w:rPr>
          <w:rFonts w:ascii="Times New Roman" w:hAnsi="Times New Roman" w:cs="Times New Roman"/>
          <w:sz w:val="28"/>
          <w:szCs w:val="28"/>
        </w:rPr>
        <w:t>+7(4922)32-34-64</w:t>
      </w:r>
      <w:r>
        <w:rPr>
          <w:rFonts w:ascii="Times New Roman" w:hAnsi="Times New Roman" w:cs="Times New Roman"/>
          <w:sz w:val="28"/>
          <w:szCs w:val="28"/>
        </w:rPr>
        <w:t>; +7(9</w:t>
      </w:r>
      <w:r w:rsidR="00B4074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074E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74E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74E">
        <w:rPr>
          <w:rFonts w:ascii="Times New Roman" w:hAnsi="Times New Roman" w:cs="Times New Roman"/>
          <w:sz w:val="28"/>
          <w:szCs w:val="28"/>
        </w:rPr>
        <w:t>90</w:t>
      </w:r>
    </w:p>
    <w:p w14:paraId="36EDFE12" w14:textId="77777777" w:rsidR="00726278" w:rsidRDefault="00726278" w:rsidP="00726278">
      <w:pPr>
        <w:rPr>
          <w:rFonts w:ascii="Times New Roman" w:hAnsi="Times New Roman" w:cs="Times New Roman"/>
          <w:sz w:val="28"/>
          <w:szCs w:val="28"/>
        </w:rPr>
      </w:pPr>
      <w:r w:rsidRPr="00152E79">
        <w:rPr>
          <w:rFonts w:ascii="Times New Roman" w:hAnsi="Times New Roman" w:cs="Times New Roman"/>
          <w:sz w:val="28"/>
          <w:szCs w:val="28"/>
        </w:rPr>
        <w:t>Адрес сайта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52E79">
          <w:rPr>
            <w:rStyle w:val="a5"/>
            <w:rFonts w:cs="Times New Roman"/>
            <w:szCs w:val="28"/>
          </w:rPr>
          <w:t>https://votk33.ru</w:t>
        </w:r>
      </w:hyperlink>
    </w:p>
    <w:p w14:paraId="6338BF58" w14:textId="77777777" w:rsidR="00BC7C0D" w:rsidRDefault="00BC7C0D"/>
    <w:sectPr w:rsidR="00BC7C0D" w:rsidSect="00A3564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78"/>
    <w:rsid w:val="00310E7B"/>
    <w:rsid w:val="00714AB9"/>
    <w:rsid w:val="00726278"/>
    <w:rsid w:val="00A35641"/>
    <w:rsid w:val="00B4074E"/>
    <w:rsid w:val="00B94917"/>
    <w:rsid w:val="00B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8BFE"/>
  <w15:chartTrackingRefBased/>
  <w15:docId w15:val="{86B6F198-3A5C-4AD2-B957-E87A715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"/>
    <w:basedOn w:val="a"/>
    <w:link w:val="a4"/>
    <w:qFormat/>
    <w:rsid w:val="00714AB9"/>
    <w:pPr>
      <w:spacing w:after="200" w:line="276" w:lineRule="auto"/>
      <w:ind w:firstLine="708"/>
      <w:jc w:val="both"/>
    </w:pPr>
    <w:rPr>
      <w:rFonts w:ascii="Times New Roman" w:hAnsi="Times New Roman"/>
      <w:sz w:val="28"/>
      <w:szCs w:val="26"/>
    </w:rPr>
  </w:style>
  <w:style w:type="character" w:customStyle="1" w:styleId="a4">
    <w:name w:val="Маша Знак"/>
    <w:basedOn w:val="a0"/>
    <w:link w:val="a3"/>
    <w:rsid w:val="00714AB9"/>
    <w:rPr>
      <w:rFonts w:ascii="Times New Roman" w:hAnsi="Times New Roman"/>
      <w:sz w:val="28"/>
      <w:szCs w:val="26"/>
    </w:rPr>
  </w:style>
  <w:style w:type="character" w:styleId="a5">
    <w:name w:val="Hyperlink"/>
    <w:basedOn w:val="a0"/>
    <w:uiPriority w:val="99"/>
    <w:unhideWhenUsed/>
    <w:rsid w:val="00726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tk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User_006993</dc:creator>
  <cp:keywords/>
  <dc:description/>
  <cp:lastModifiedBy>User_006993</cp:lastModifiedBy>
  <cp:revision>2</cp:revision>
  <dcterms:created xsi:type="dcterms:W3CDTF">2023-04-27T09:33:00Z</dcterms:created>
  <dcterms:modified xsi:type="dcterms:W3CDTF">2024-01-19T13:04:00Z</dcterms:modified>
</cp:coreProperties>
</file>